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8B" w:rsidRPr="00E2426E" w:rsidRDefault="00344A9E" w:rsidP="005C3802">
      <w:pPr>
        <w:contextualSpacing/>
        <w:jc w:val="center"/>
        <w:rPr>
          <w:rFonts w:ascii="標楷體" w:hAnsi="標楷體"/>
          <w:b/>
          <w:bCs/>
          <w:sz w:val="14"/>
          <w:szCs w:val="1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臺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北市</w:t>
      </w:r>
      <w:r w:rsidR="00545F77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北投區北投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國</w:t>
      </w:r>
      <w:r w:rsidR="000436E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民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小</w:t>
      </w:r>
      <w:r w:rsidR="000436E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學</w:t>
      </w:r>
      <w:r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10</w:t>
      </w:r>
      <w:r w:rsidR="00CE669C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7</w:t>
      </w:r>
      <w:r w:rsidR="00545F77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學年度</w:t>
      </w:r>
      <w:r w:rsidR="005630FF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歲末感恩</w:t>
      </w:r>
      <w:r w:rsidR="00D024E2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系列</w:t>
      </w:r>
      <w:r w:rsidR="008115F9" w:rsidRPr="002C10B8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活動實施計畫</w:t>
      </w:r>
      <w:r w:rsidR="00E2426E" w:rsidRPr="00E2426E">
        <w:rPr>
          <w:rFonts w:ascii="標楷體" w:hAnsi="標楷體" w:hint="eastAsia"/>
          <w:b/>
          <w:bCs/>
          <w:sz w:val="16"/>
          <w:szCs w:val="16"/>
          <w14:shadow w14:blurRad="0" w14:dist="0" w14:dir="0" w14:sx="0" w14:sy="0" w14:kx="0" w14:ky="0" w14:algn="none">
            <w14:srgbClr w14:val="000000"/>
          </w14:shadow>
        </w:rPr>
        <w:t>107.11.08</w:t>
      </w:r>
      <w:r w:rsidR="00E2426E" w:rsidRPr="00E2426E">
        <w:rPr>
          <w:rFonts w:ascii="標楷體" w:hAnsi="標楷體" w:hint="eastAsia"/>
          <w:b/>
          <w:bCs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>核定</w:t>
      </w:r>
      <w:r w:rsidR="00A4188B" w:rsidRPr="00E2426E">
        <w:rPr>
          <w:rFonts w:ascii="標楷體" w:hAnsi="標楷體" w:hint="eastAsia"/>
          <w:b/>
          <w:bCs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 xml:space="preserve">               </w:t>
      </w:r>
    </w:p>
    <w:p w:rsidR="00626C63" w:rsidRPr="002C10B8" w:rsidRDefault="00A4188B" w:rsidP="005C3802">
      <w:pPr>
        <w:contextualSpacing/>
        <w:jc w:val="center"/>
        <w:rPr>
          <w:rFonts w:ascii="標楷體" w:hAnsi="標楷體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【</w:t>
      </w:r>
      <w:r w:rsidR="001058C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創客手作 </w:t>
      </w:r>
      <w:r w:rsidR="003A17D7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分享</w:t>
      </w:r>
      <w:r w:rsidR="00AE1D20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閱讀</w:t>
      </w:r>
      <w:r w:rsidR="00452A72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A2D2C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讓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愛</w:t>
      </w:r>
      <w:r w:rsidR="00DA2D2C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傳遞</w:t>
      </w:r>
      <w:r w:rsidR="00626C63" w:rsidRPr="002C10B8"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】</w:t>
      </w:r>
      <w:r>
        <w:rPr>
          <w:rFonts w:ascii="標楷體" w:hAnsi="標楷體" w:hint="eastAsia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        </w:t>
      </w:r>
    </w:p>
    <w:p w:rsidR="00120960" w:rsidRPr="002C10B8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依據：</w:t>
      </w:r>
    </w:p>
    <w:p w:rsidR="00120960" w:rsidRPr="002C10B8" w:rsidRDefault="0008515F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0B1E3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CE669C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學年度友善校園學生事務與輔導工作計畫</w:t>
      </w:r>
      <w:r w:rsidR="00120960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08515F" w:rsidRPr="002C10B8" w:rsidRDefault="0008515F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本校10</w:t>
      </w:r>
      <w:r w:rsidR="00CE669C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學年度生命教育實施計畫。</w:t>
      </w:r>
    </w:p>
    <w:p w:rsidR="008115F9" w:rsidRPr="002C10B8" w:rsidRDefault="008115F9" w:rsidP="00D3325F">
      <w:pPr>
        <w:numPr>
          <w:ilvl w:val="0"/>
          <w:numId w:val="32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0B1E3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CE669C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</w:t>
      </w:r>
      <w:r w:rsidR="004B6D73"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輔導室工作計畫。</w:t>
      </w:r>
    </w:p>
    <w:p w:rsidR="008115F9" w:rsidRPr="002C10B8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目的：</w:t>
      </w:r>
    </w:p>
    <w:p w:rsidR="00120960" w:rsidRPr="002C10B8" w:rsidRDefault="000B1E33" w:rsidP="00D3325F">
      <w:pPr>
        <w:spacing w:line="300" w:lineRule="exact"/>
        <w:ind w:left="48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一、結合讀報、換書活動，分享</w:t>
      </w:r>
      <w:r w:rsidR="00F55BCA" w:rsidRPr="002C10B8"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閱讀，</w:t>
      </w:r>
      <w:r w:rsidR="00105B68" w:rsidRPr="002C10B8"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鼓舞</w:t>
      </w:r>
      <w:r>
        <w:rPr>
          <w:rFonts w:ascii="標楷體" w:hAnsi="標楷體" w:cs="標楷體" w:hint="eastAsia"/>
          <w:color w:val="00000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人心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120960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二、</w:t>
      </w:r>
      <w:r w:rsidR="00F55BCA" w:rsidRPr="002C10B8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引導學生以實際行動，</w:t>
      </w:r>
      <w:r w:rsidR="000B1E33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對師長、家人</w:t>
      </w:r>
      <w:r w:rsidR="00F55BCA" w:rsidRPr="002C10B8">
        <w:rPr>
          <w:rFonts w:ascii="標楷體" w:hAnsi="標楷體" w:cs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表達感恩</w:t>
      </w:r>
      <w:r w:rsidR="00120960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120960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三、</w:t>
      </w:r>
      <w:r w:rsidR="00E34C52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結合志工培訓，製作手工藝品義賣，推動關懷生命活動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8115F9" w:rsidRPr="002C10B8" w:rsidRDefault="00F739BB" w:rsidP="00D3325F">
      <w:p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四、營造友善校園，建立親師</w:t>
      </w:r>
      <w:r w:rsidR="00D159FF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生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良好互動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關係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ind w:hanging="482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辦理單位：</w:t>
      </w:r>
    </w:p>
    <w:p w:rsidR="00DC1F21" w:rsidRPr="002C10B8" w:rsidRDefault="00DC1F21" w:rsidP="00D3325F">
      <w:pPr>
        <w:numPr>
          <w:ilvl w:val="1"/>
          <w:numId w:val="33"/>
        </w:numPr>
        <w:spacing w:line="300" w:lineRule="exact"/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主辦單位：輔導室。</w:t>
      </w:r>
    </w:p>
    <w:p w:rsidR="00DC1F21" w:rsidRPr="002C10B8" w:rsidRDefault="00DC1F21" w:rsidP="00D3325F">
      <w:pPr>
        <w:numPr>
          <w:ilvl w:val="1"/>
          <w:numId w:val="33"/>
        </w:numPr>
        <w:spacing w:line="300" w:lineRule="exact"/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協辦單位：</w:t>
      </w:r>
      <w:r w:rsidR="000D3452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教務處</w:t>
      </w:r>
      <w:r w:rsidR="00DD5B5B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、</w:t>
      </w:r>
      <w:r w:rsidR="00DD5B5B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學務處、</w:t>
      </w:r>
      <w:r w:rsidR="00DD5B5B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總務處</w:t>
      </w:r>
      <w:r w:rsidR="0070026C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和</w:t>
      </w:r>
      <w:r w:rsidR="0008515F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家長會</w:t>
      </w: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參與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對象：全體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親師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生。</w:t>
      </w:r>
    </w:p>
    <w:p w:rsidR="00DC1F21" w:rsidRPr="002C10B8" w:rsidRDefault="00DC1F21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實施時間：10</w:t>
      </w:r>
      <w:r w:rsidR="0090534D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7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年</w:t>
      </w:r>
      <w:r w:rsidR="0008515F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</w:t>
      </w:r>
      <w:r w:rsidR="00333386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17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日至</w:t>
      </w:r>
      <w:r w:rsidR="00333386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333386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8</w:t>
      </w:r>
      <w:r w:rsidR="00333386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年</w:t>
      </w:r>
      <w:r w:rsidR="00333386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01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</w:t>
      </w:r>
      <w:r w:rsidR="00333386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16</w:t>
      </w:r>
      <w:bookmarkStart w:id="0" w:name="_GoBack"/>
      <w:bookmarkEnd w:id="0"/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日</w:t>
      </w:r>
    </w:p>
    <w:p w:rsidR="008115F9" w:rsidRDefault="008115F9" w:rsidP="00D3325F">
      <w:pPr>
        <w:numPr>
          <w:ilvl w:val="0"/>
          <w:numId w:val="1"/>
        </w:numPr>
        <w:spacing w:line="300" w:lineRule="exact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實施方式：</w:t>
      </w:r>
    </w:p>
    <w:tbl>
      <w:tblPr>
        <w:tblW w:w="10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16"/>
        <w:gridCol w:w="5099"/>
        <w:gridCol w:w="810"/>
        <w:gridCol w:w="849"/>
        <w:gridCol w:w="1608"/>
      </w:tblGrid>
      <w:tr w:rsidR="009F0927" w:rsidRPr="002C10B8" w:rsidTr="00F14DE7">
        <w:trPr>
          <w:trHeight w:val="70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實施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期程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ind w:firstLineChars="200" w:firstLine="440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       施      內      容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地點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辦理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單位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F0927" w:rsidRPr="002C10B8" w:rsidRDefault="009F0927" w:rsidP="00F14DE7">
            <w:pPr>
              <w:ind w:left="220" w:hangingChars="100" w:hanging="220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備    註</w:t>
            </w:r>
          </w:p>
        </w:tc>
      </w:tr>
      <w:tr w:rsidR="009F0927" w:rsidRPr="002C10B8" w:rsidTr="00F04544">
        <w:trPr>
          <w:trHeight w:val="761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妝點校園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歡度聖誕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751E35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17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9F0927" w:rsidRPr="002C10B8" w:rsidRDefault="009F0927" w:rsidP="003A17D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976C9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9F0927" w:rsidRPr="00DA5D5E" w:rsidRDefault="0089244C" w:rsidP="0089244C">
            <w:pPr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布置校園，裝飾</w:t>
            </w:r>
            <w:r w:rsidR="009F092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聖誕樹。</w:t>
            </w:r>
          </w:p>
        </w:tc>
        <w:tc>
          <w:tcPr>
            <w:tcW w:w="811" w:type="dxa"/>
            <w:tcBorders>
              <w:top w:val="single" w:sz="6" w:space="0" w:color="auto"/>
            </w:tcBorders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紅樓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中庭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9F0927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9F0927" w:rsidRPr="002C10B8" w:rsidRDefault="009F0927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總務處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:rsidR="00E34C52" w:rsidRDefault="009F0927" w:rsidP="0089244C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="000B1E33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總務處</w:t>
            </w:r>
          </w:p>
          <w:p w:rsidR="009F0927" w:rsidRPr="002C10B8" w:rsidRDefault="009F0927" w:rsidP="0089244C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協助</w:t>
            </w:r>
            <w:r w:rsidR="0089244C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電源</w:t>
            </w:r>
          </w:p>
        </w:tc>
      </w:tr>
      <w:tr w:rsidR="009F0927" w:rsidRPr="002C10B8" w:rsidTr="00E34C52">
        <w:trPr>
          <w:trHeight w:val="1029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9F0927" w:rsidRDefault="00E34C52" w:rsidP="00557BF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創客手作</w:t>
            </w:r>
          </w:p>
          <w:p w:rsidR="00E34C52" w:rsidRPr="002C10B8" w:rsidRDefault="00E34C52" w:rsidP="00557BF7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送愛心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9F0927" w:rsidRPr="007F19F9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16"/>
                <w:szCs w:val="1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</w:tcBorders>
            <w:vAlign w:val="center"/>
          </w:tcPr>
          <w:p w:rsidR="009F0927" w:rsidRDefault="00E34C52" w:rsidP="00E34C52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1.結合志工培訓，製作手工藝品。</w:t>
            </w:r>
          </w:p>
          <w:p w:rsidR="00E34C52" w:rsidRPr="003D41BB" w:rsidRDefault="00E34C52" w:rsidP="00AE1D20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2.將手工藝品義賣，捐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入教育儲蓄戶，做公益</w:t>
            </w:r>
            <w:r w:rsidR="00FF33B8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811" w:type="dxa"/>
            <w:tcBorders>
              <w:top w:val="single" w:sz="6" w:space="0" w:color="auto"/>
            </w:tcBorders>
            <w:vAlign w:val="center"/>
          </w:tcPr>
          <w:p w:rsidR="009F0927" w:rsidRPr="002C10B8" w:rsidRDefault="00E34C52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校史室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9F0927" w:rsidRPr="002C10B8" w:rsidRDefault="00E34C52" w:rsidP="00F14DE7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:rsidR="00FF33B8" w:rsidRDefault="00FF33B8" w:rsidP="00F04544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家長會志工</w:t>
            </w:r>
          </w:p>
          <w:p w:rsidR="009F0927" w:rsidRPr="009E3808" w:rsidRDefault="00FF33B8" w:rsidP="00F04544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協助製作</w:t>
            </w:r>
          </w:p>
        </w:tc>
      </w:tr>
      <w:tr w:rsidR="00E34C52" w:rsidRPr="002C10B8" w:rsidTr="00E34C52">
        <w:trPr>
          <w:trHeight w:val="805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Pr="002C10B8" w:rsidRDefault="00AE1D20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主題書展</w:t>
            </w:r>
          </w:p>
        </w:tc>
        <w:tc>
          <w:tcPr>
            <w:tcW w:w="709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1.1</w:t>
            </w:r>
            <w:r w:rsidR="00976C9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7F19F9" w:rsidRDefault="00E34C52" w:rsidP="00AE1D20">
            <w:pPr>
              <w:contextualSpacing/>
              <w:jc w:val="center"/>
              <w:rPr>
                <w:rFonts w:ascii="標楷體" w:hAnsi="標楷體"/>
                <w:b/>
                <w:sz w:val="16"/>
                <w:szCs w:val="1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 w:rsidR="00976C9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</w:t>
            </w:r>
          </w:p>
        </w:tc>
        <w:tc>
          <w:tcPr>
            <w:tcW w:w="5103" w:type="dxa"/>
            <w:vAlign w:val="center"/>
          </w:tcPr>
          <w:p w:rsidR="00E34C52" w:rsidRDefault="00E34C52" w:rsidP="00E34C52">
            <w:pPr>
              <w:ind w:left="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557BF7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圖書館訂出主題，邀請廠商到校展出優質圖書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。</w:t>
            </w:r>
          </w:p>
          <w:p w:rsidR="00E34C52" w:rsidRPr="003D41BB" w:rsidRDefault="00E34C52" w:rsidP="00AE1D20">
            <w:pPr>
              <w:ind w:left="1"/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2.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學生自由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閱讀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，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並參加有獎徵答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，贈</w:t>
            </w:r>
            <w:r w:rsidR="00AE1D20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送</w:t>
            </w:r>
            <w:r w:rsidRPr="00557BF7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小禮物。</w:t>
            </w:r>
          </w:p>
        </w:tc>
        <w:tc>
          <w:tcPr>
            <w:tcW w:w="811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各班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教室</w:t>
            </w:r>
          </w:p>
        </w:tc>
        <w:tc>
          <w:tcPr>
            <w:tcW w:w="850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圖書館</w:t>
            </w:r>
          </w:p>
        </w:tc>
        <w:tc>
          <w:tcPr>
            <w:tcW w:w="1609" w:type="dxa"/>
            <w:vAlign w:val="center"/>
          </w:tcPr>
          <w:p w:rsidR="00E34C52" w:rsidRDefault="00E34C52" w:rsidP="00E34C52">
            <w:pPr>
              <w:ind w:left="264" w:hangingChars="120" w:hanging="264"/>
              <w:contextualSpacing/>
              <w:jc w:val="both"/>
              <w:rPr>
                <w:rFonts w:ascii="標楷體" w:hAnsi="標楷體"/>
                <w:sz w:val="22"/>
                <w:szCs w:val="22"/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hAnsi="標楷體" w:hint="eastAsia"/>
                <w:sz w:val="22"/>
                <w:szCs w:val="22"/>
              </w:rPr>
              <w:t>圖書館製作</w:t>
            </w:r>
          </w:p>
          <w:p w:rsidR="00E34C52" w:rsidRPr="009E3808" w:rsidRDefault="00E34C52" w:rsidP="00E34C52">
            <w:pPr>
              <w:ind w:left="264" w:hangingChars="120" w:hanging="264"/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有獎徵答</w:t>
            </w:r>
          </w:p>
        </w:tc>
      </w:tr>
      <w:tr w:rsidR="00E34C52" w:rsidRPr="002C10B8" w:rsidTr="00E34C52">
        <w:trPr>
          <w:trHeight w:val="805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舊愛新歡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分享閱讀</w:t>
            </w:r>
          </w:p>
        </w:tc>
        <w:tc>
          <w:tcPr>
            <w:tcW w:w="709" w:type="dxa"/>
            <w:vAlign w:val="center"/>
          </w:tcPr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1.1</w:t>
            </w:r>
            <w:r w:rsidR="00963241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</w:t>
            </w:r>
          </w:p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2C10B8" w:rsidRDefault="00AE1D20" w:rsidP="00AE1D20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 w:rsidR="00963241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</w:t>
            </w:r>
          </w:p>
        </w:tc>
        <w:tc>
          <w:tcPr>
            <w:tcW w:w="5103" w:type="dxa"/>
            <w:vAlign w:val="center"/>
          </w:tcPr>
          <w:p w:rsidR="00E34C52" w:rsidRPr="00AF4C27" w:rsidRDefault="00E34C52" w:rsidP="00E34C52">
            <w:pPr>
              <w:contextualSpacing/>
              <w:jc w:val="both"/>
              <w:rPr>
                <w:rFonts w:ascii="標楷體" w:hAnsi="標楷體"/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F4C27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◎</w:t>
            </w:r>
            <w:r w:rsidR="00AE1D20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跳蚤市場與</w:t>
            </w:r>
            <w:r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舊書交換</w:t>
            </w:r>
            <w:r w:rsidRPr="00AF4C27">
              <w:rPr>
                <w:rFonts w:ascii="標楷體" w:hAnsi="標楷體" w:hint="eastAsia"/>
                <w:b/>
                <w:sz w:val="22"/>
                <w:szCs w:val="22"/>
                <w14:shadow w14:blurRad="50800" w14:dist="50800" w14:dir="5400000" w14:sx="100000" w14:sy="100000" w14:kx="0" w14:ky="0" w14:algn="ctr">
                  <w14:schemeClr w14:val="bg1"/>
                </w14:shadow>
              </w:rPr>
              <w:t>：</w:t>
            </w:r>
          </w:p>
          <w:p w:rsidR="00E34C52" w:rsidRDefault="00E34C52" w:rsidP="00E34C52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1.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募集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二手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衣物、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書</w:t>
            </w:r>
            <w:r w:rsidR="00AE1D20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籍玩具，鼓勵</w:t>
            </w:r>
            <w:r w:rsidR="00065A7F"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舊書交換與淘寶</w:t>
            </w: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。</w:t>
            </w:r>
          </w:p>
          <w:p w:rsidR="00E34C52" w:rsidRPr="00557BF7" w:rsidRDefault="00065A7F" w:rsidP="00065A7F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  <w:r w:rsidR="003A17D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愛心志工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創客手工藝品義賣活動。</w:t>
            </w:r>
          </w:p>
        </w:tc>
        <w:tc>
          <w:tcPr>
            <w:tcW w:w="811" w:type="dxa"/>
            <w:vAlign w:val="center"/>
          </w:tcPr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紅樓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穿堂</w:t>
            </w:r>
          </w:p>
        </w:tc>
        <w:tc>
          <w:tcPr>
            <w:tcW w:w="850" w:type="dxa"/>
            <w:vAlign w:val="center"/>
          </w:tcPr>
          <w:p w:rsidR="00065A7F" w:rsidRDefault="00065A7F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065A7F" w:rsidRDefault="00065A7F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609" w:type="dxa"/>
            <w:vAlign w:val="center"/>
          </w:tcPr>
          <w:p w:rsidR="00E34C52" w:rsidRPr="002C10B8" w:rsidRDefault="00065A7F" w:rsidP="00E34C52">
            <w:pPr>
              <w:ind w:left="220" w:hangingChars="100" w:hanging="220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鼓勵親師生參與義賣活動</w:t>
            </w:r>
          </w:p>
        </w:tc>
      </w:tr>
      <w:tr w:rsidR="00E34C52" w:rsidRPr="002C10B8" w:rsidTr="00E34C52">
        <w:trPr>
          <w:trHeight w:val="46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34C52" w:rsidRPr="002C10B8" w:rsidRDefault="00E34C52" w:rsidP="00E34C52">
            <w:pPr>
              <w:ind w:leftChars="14" w:left="39"/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感恩響叮噹</w:t>
            </w:r>
          </w:p>
        </w:tc>
        <w:tc>
          <w:tcPr>
            <w:tcW w:w="709" w:type="dxa"/>
            <w:vAlign w:val="center"/>
          </w:tcPr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963241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17</w:t>
            </w:r>
          </w:p>
          <w:p w:rsidR="00AE1D20" w:rsidRPr="002C10B8" w:rsidRDefault="00AE1D20" w:rsidP="00AE1D20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至</w:t>
            </w:r>
          </w:p>
          <w:p w:rsidR="00E34C52" w:rsidRPr="002C10B8" w:rsidRDefault="00AE1D20" w:rsidP="00AE1D20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12080A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</w:t>
            </w:r>
          </w:p>
        </w:tc>
        <w:tc>
          <w:tcPr>
            <w:tcW w:w="5103" w:type="dxa"/>
            <w:vAlign w:val="center"/>
          </w:tcPr>
          <w:p w:rsidR="00E34C52" w:rsidRPr="002C10B8" w:rsidRDefault="00E34C52" w:rsidP="00E34C52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整潔活動時間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，播放聖誕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歌曲，增添過節的氣氛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。</w:t>
            </w:r>
          </w:p>
        </w:tc>
        <w:tc>
          <w:tcPr>
            <w:tcW w:w="811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播音室</w:t>
            </w:r>
          </w:p>
        </w:tc>
        <w:tc>
          <w:tcPr>
            <w:tcW w:w="850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教務處</w:t>
            </w:r>
          </w:p>
        </w:tc>
        <w:tc>
          <w:tcPr>
            <w:tcW w:w="1609" w:type="dxa"/>
            <w:vAlign w:val="center"/>
          </w:tcPr>
          <w:p w:rsidR="00E34C52" w:rsidRPr="002C10B8" w:rsidRDefault="00E34C52" w:rsidP="00E34C52">
            <w:pPr>
              <w:pStyle w:val="a3"/>
              <w:ind w:left="220" w:hanging="220"/>
              <w:contextualSpacing/>
              <w:jc w:val="both"/>
              <w:rPr>
                <w:rFonts w:ascii="標楷體" w:hAnsi="標楷體"/>
                <w:sz w:val="22"/>
                <w:szCs w:val="22"/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◎設定播音系統</w:t>
            </w:r>
          </w:p>
        </w:tc>
      </w:tr>
      <w:tr w:rsidR="00E34C52" w:rsidRPr="002C10B8" w:rsidTr="00E34C52">
        <w:trPr>
          <w:trHeight w:val="839"/>
          <w:jc w:val="center"/>
        </w:trPr>
        <w:tc>
          <w:tcPr>
            <w:tcW w:w="1202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聖誕節</w:t>
            </w:r>
            <w:r w:rsidRPr="002C10B8"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br/>
            </w:r>
            <w:r w:rsidRPr="002C10B8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感恩大會</w:t>
            </w:r>
          </w:p>
        </w:tc>
        <w:tc>
          <w:tcPr>
            <w:tcW w:w="709" w:type="dxa"/>
            <w:vAlign w:val="center"/>
          </w:tcPr>
          <w:p w:rsidR="00E34C52" w:rsidRDefault="00E34C52" w:rsidP="00FF33B8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12.2</w:t>
            </w:r>
            <w:r w:rsidR="002A4D4E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</w:p>
          <w:p w:rsidR="00963241" w:rsidRPr="002C10B8" w:rsidRDefault="00963241" w:rsidP="00FF33B8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（五）</w:t>
            </w:r>
          </w:p>
        </w:tc>
        <w:tc>
          <w:tcPr>
            <w:tcW w:w="5103" w:type="dxa"/>
            <w:vAlign w:val="center"/>
          </w:tcPr>
          <w:p w:rsidR="00E34C52" w:rsidRDefault="00FF33B8" w:rsidP="00E34C52">
            <w:pPr>
              <w:ind w:leftChars="12" w:left="175" w:hangingChars="64" w:hanging="14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1.朝會:</w:t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歡迎聖誕老人</w:t>
            </w:r>
            <w:r w:rsidR="00E34C52" w:rsidRPr="002C10B8"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sym w:font="Wingdings" w:char="F0E8"/>
            </w:r>
            <w:r w:rsidR="00963241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聖誕老公公的祝福</w:t>
            </w:r>
            <w:r w:rsidR="00E34C52" w:rsidRPr="002C10B8"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sym w:font="Wingdings" w:char="F0E8"/>
            </w:r>
            <w:r w:rsidR="00065A7F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聖誕老公公贈送</w:t>
            </w:r>
            <w:r w:rsidR="00E34C52"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禮物（</w:t>
            </w:r>
            <w:r w:rsidR="00E34C52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大</w:t>
            </w:r>
            <w:r w:rsidR="00E34C52"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合照）</w:t>
            </w:r>
          </w:p>
          <w:p w:rsidR="00FF33B8" w:rsidRPr="00963241" w:rsidRDefault="00963241" w:rsidP="00E34C52">
            <w:pPr>
              <w:ind w:leftChars="12" w:left="175" w:hangingChars="64" w:hanging="141"/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2.送小禮物到各班</w:t>
            </w:r>
          </w:p>
        </w:tc>
        <w:tc>
          <w:tcPr>
            <w:tcW w:w="811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操場</w:t>
            </w:r>
          </w:p>
        </w:tc>
        <w:tc>
          <w:tcPr>
            <w:tcW w:w="850" w:type="dxa"/>
            <w:vAlign w:val="center"/>
          </w:tcPr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輔導室</w:t>
            </w:r>
          </w:p>
          <w:p w:rsidR="00E34C52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教</w:t>
            </w: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務處</w:t>
            </w:r>
          </w:p>
          <w:p w:rsidR="00E34C52" w:rsidRPr="002C10B8" w:rsidRDefault="00E34C52" w:rsidP="00E34C5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家長會</w:t>
            </w:r>
          </w:p>
        </w:tc>
        <w:tc>
          <w:tcPr>
            <w:tcW w:w="1609" w:type="dxa"/>
            <w:vAlign w:val="center"/>
          </w:tcPr>
          <w:p w:rsidR="00FF33B8" w:rsidRDefault="00E34C52" w:rsidP="00E34C52">
            <w:pPr>
              <w:ind w:leftChars="4" w:left="293" w:hangingChars="128" w:hanging="282"/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◎中高年級朝會合併舉行</w:t>
            </w:r>
          </w:p>
          <w:p w:rsidR="00E34C52" w:rsidRPr="002C10B8" w:rsidRDefault="00065A7F" w:rsidP="00065A7F">
            <w:pPr>
              <w:ind w:leftChars="4" w:left="293" w:hangingChars="128" w:hanging="282"/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C10B8">
              <w:rPr>
                <w:rFonts w:ascii="標楷體" w:hAnsi="標楷體" w:hint="eastAsia"/>
                <w:sz w:val="22"/>
                <w:szCs w:val="22"/>
              </w:rPr>
              <w:t>◎家長會備</w:t>
            </w:r>
            <w:r>
              <w:rPr>
                <w:rFonts w:ascii="標楷體" w:hAnsi="標楷體" w:hint="eastAsia"/>
                <w:sz w:val="22"/>
                <w:szCs w:val="22"/>
              </w:rPr>
              <w:t>禮物</w:t>
            </w:r>
          </w:p>
        </w:tc>
      </w:tr>
    </w:tbl>
    <w:p w:rsidR="00D3325F" w:rsidRDefault="00D3325F" w:rsidP="00D3325F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柒、活動經費由志工培訓、</w:t>
      </w:r>
      <w:r w:rsidR="00065A7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學生活動</w:t>
      </w:r>
      <w:r w:rsidR="007E68EE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、及家長會提供</w:t>
      </w: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等相關項下支應。</w:t>
      </w:r>
    </w:p>
    <w:p w:rsidR="00867551" w:rsidRDefault="00D3325F" w:rsidP="00A4188B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捌、</w:t>
      </w:r>
      <w:r w:rsidR="008115F9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本計畫</w:t>
      </w:r>
      <w:r w:rsidR="00334BDD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陳</w:t>
      </w:r>
      <w:r w:rsidR="008115F9" w:rsidRPr="00D3325F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校長核准後公佈實施，修正時亦同。</w:t>
      </w:r>
    </w:p>
    <w:p w:rsidR="001A6523" w:rsidRDefault="001A6523" w:rsidP="00A4188B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</w:p>
    <w:sectPr w:rsidR="001A6523" w:rsidSect="002A50F2">
      <w:pgSz w:w="11906" w:h="16838" w:code="9"/>
      <w:pgMar w:top="737" w:right="737" w:bottom="73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1B" w:rsidRDefault="00F63A1B" w:rsidP="003C5B6D">
      <w:r>
        <w:separator/>
      </w:r>
    </w:p>
  </w:endnote>
  <w:endnote w:type="continuationSeparator" w:id="0">
    <w:p w:rsidR="00F63A1B" w:rsidRDefault="00F63A1B" w:rsidP="003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1B" w:rsidRDefault="00F63A1B" w:rsidP="003C5B6D">
      <w:r>
        <w:separator/>
      </w:r>
    </w:p>
  </w:footnote>
  <w:footnote w:type="continuationSeparator" w:id="0">
    <w:p w:rsidR="00F63A1B" w:rsidRDefault="00F63A1B" w:rsidP="003C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295_"/>
      </v:shape>
    </w:pict>
  </w:numPicBullet>
  <w:abstractNum w:abstractNumId="0" w15:restartNumberingAfterBreak="0">
    <w:nsid w:val="0084059A"/>
    <w:multiLevelType w:val="hybridMultilevel"/>
    <w:tmpl w:val="3FD6816E"/>
    <w:lvl w:ilvl="0" w:tplc="B788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9D413B"/>
    <w:multiLevelType w:val="hybridMultilevel"/>
    <w:tmpl w:val="79F63E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D60F2"/>
    <w:multiLevelType w:val="hybridMultilevel"/>
    <w:tmpl w:val="80AEFFEE"/>
    <w:lvl w:ilvl="0" w:tplc="92348114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8E78CF"/>
    <w:multiLevelType w:val="hybridMultilevel"/>
    <w:tmpl w:val="BD5291CA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7D3366"/>
    <w:multiLevelType w:val="hybridMultilevel"/>
    <w:tmpl w:val="02A863CE"/>
    <w:lvl w:ilvl="0" w:tplc="928456B0">
      <w:start w:val="9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5A55A8"/>
    <w:multiLevelType w:val="hybridMultilevel"/>
    <w:tmpl w:val="B2C01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A93E4C"/>
    <w:multiLevelType w:val="hybridMultilevel"/>
    <w:tmpl w:val="6B004C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3C0410"/>
    <w:multiLevelType w:val="hybridMultilevel"/>
    <w:tmpl w:val="442A59B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B07172"/>
    <w:multiLevelType w:val="hybridMultilevel"/>
    <w:tmpl w:val="F95C02A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0FA847D8"/>
    <w:multiLevelType w:val="hybridMultilevel"/>
    <w:tmpl w:val="DBB40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984C9A"/>
    <w:multiLevelType w:val="hybridMultilevel"/>
    <w:tmpl w:val="0F847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4FE021B"/>
    <w:multiLevelType w:val="hybridMultilevel"/>
    <w:tmpl w:val="631A77C4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70E0AC2E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7780023"/>
    <w:multiLevelType w:val="multilevel"/>
    <w:tmpl w:val="78EED8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D33682"/>
    <w:multiLevelType w:val="hybridMultilevel"/>
    <w:tmpl w:val="B0683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263CC"/>
    <w:multiLevelType w:val="hybridMultilevel"/>
    <w:tmpl w:val="BC581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44C8B"/>
    <w:multiLevelType w:val="hybridMultilevel"/>
    <w:tmpl w:val="7710FE96"/>
    <w:lvl w:ilvl="0" w:tplc="FC04CDF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7D15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CF127B"/>
    <w:multiLevelType w:val="multilevel"/>
    <w:tmpl w:val="3FD6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F11DED"/>
    <w:multiLevelType w:val="hybridMultilevel"/>
    <w:tmpl w:val="FE2EEC50"/>
    <w:lvl w:ilvl="0" w:tplc="29F02A66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A52FB7"/>
    <w:multiLevelType w:val="hybridMultilevel"/>
    <w:tmpl w:val="78EED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F95FEC"/>
    <w:multiLevelType w:val="hybridMultilevel"/>
    <w:tmpl w:val="71508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BDB54A9"/>
    <w:multiLevelType w:val="hybridMultilevel"/>
    <w:tmpl w:val="CD7243FC"/>
    <w:lvl w:ilvl="0" w:tplc="953C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9E4807"/>
    <w:multiLevelType w:val="hybridMultilevel"/>
    <w:tmpl w:val="9B9893DC"/>
    <w:lvl w:ilvl="0" w:tplc="946A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F729B8"/>
    <w:multiLevelType w:val="hybridMultilevel"/>
    <w:tmpl w:val="5D10C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4F46C3"/>
    <w:multiLevelType w:val="hybridMultilevel"/>
    <w:tmpl w:val="B9ACA450"/>
    <w:lvl w:ilvl="0" w:tplc="B86EC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781511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53759B"/>
    <w:multiLevelType w:val="hybridMultilevel"/>
    <w:tmpl w:val="95A6B012"/>
    <w:lvl w:ilvl="0" w:tplc="297823E2">
      <w:start w:val="1"/>
      <w:numFmt w:val="decimal"/>
      <w:lvlText w:val="%1."/>
      <w:lvlJc w:val="left"/>
      <w:pPr>
        <w:ind w:left="480" w:hanging="480"/>
      </w:pPr>
      <w:rPr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821B9B"/>
    <w:multiLevelType w:val="hybridMultilevel"/>
    <w:tmpl w:val="21D8AFB6"/>
    <w:lvl w:ilvl="0" w:tplc="CC101294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EE5530B"/>
    <w:multiLevelType w:val="hybridMultilevel"/>
    <w:tmpl w:val="100E6740"/>
    <w:lvl w:ilvl="0" w:tplc="69427C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D17271"/>
    <w:multiLevelType w:val="multilevel"/>
    <w:tmpl w:val="6B004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4008F0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997E05"/>
    <w:multiLevelType w:val="hybridMultilevel"/>
    <w:tmpl w:val="90FCAD9C"/>
    <w:lvl w:ilvl="0" w:tplc="B7E0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3B1352"/>
    <w:multiLevelType w:val="hybridMultilevel"/>
    <w:tmpl w:val="B4B2963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3" w15:restartNumberingAfterBreak="0">
    <w:nsid w:val="6E335A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A61DA6"/>
    <w:multiLevelType w:val="hybridMultilevel"/>
    <w:tmpl w:val="27240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1F800F8"/>
    <w:multiLevelType w:val="hybridMultilevel"/>
    <w:tmpl w:val="7F683BE2"/>
    <w:lvl w:ilvl="0" w:tplc="2E2CC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3E5C27"/>
    <w:multiLevelType w:val="hybridMultilevel"/>
    <w:tmpl w:val="27F2F4CC"/>
    <w:lvl w:ilvl="0" w:tplc="91061A44">
      <w:start w:val="9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F826A58"/>
    <w:multiLevelType w:val="multilevel"/>
    <w:tmpl w:val="DBB405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EF5885"/>
    <w:multiLevelType w:val="hybridMultilevel"/>
    <w:tmpl w:val="8A869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4"/>
  </w:num>
  <w:num w:numId="10">
    <w:abstractNumId w:val="15"/>
  </w:num>
  <w:num w:numId="11">
    <w:abstractNumId w:val="38"/>
  </w:num>
  <w:num w:numId="12">
    <w:abstractNumId w:val="10"/>
  </w:num>
  <w:num w:numId="13">
    <w:abstractNumId w:val="30"/>
  </w:num>
  <w:num w:numId="14">
    <w:abstractNumId w:val="35"/>
  </w:num>
  <w:num w:numId="15">
    <w:abstractNumId w:val="17"/>
  </w:num>
  <w:num w:numId="16">
    <w:abstractNumId w:val="20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37"/>
  </w:num>
  <w:num w:numId="22">
    <w:abstractNumId w:val="6"/>
  </w:num>
  <w:num w:numId="23">
    <w:abstractNumId w:val="29"/>
  </w:num>
  <w:num w:numId="24">
    <w:abstractNumId w:val="19"/>
  </w:num>
  <w:num w:numId="25">
    <w:abstractNumId w:val="12"/>
  </w:num>
  <w:num w:numId="26">
    <w:abstractNumId w:val="28"/>
  </w:num>
  <w:num w:numId="27">
    <w:abstractNumId w:val="21"/>
  </w:num>
  <w:num w:numId="28">
    <w:abstractNumId w:val="31"/>
  </w:num>
  <w:num w:numId="29">
    <w:abstractNumId w:val="27"/>
  </w:num>
  <w:num w:numId="30">
    <w:abstractNumId w:val="26"/>
  </w:num>
  <w:num w:numId="31">
    <w:abstractNumId w:val="22"/>
  </w:num>
  <w:num w:numId="32">
    <w:abstractNumId w:val="18"/>
  </w:num>
  <w:num w:numId="33">
    <w:abstractNumId w:val="3"/>
  </w:num>
  <w:num w:numId="34">
    <w:abstractNumId w:val="11"/>
  </w:num>
  <w:num w:numId="35">
    <w:abstractNumId w:val="25"/>
  </w:num>
  <w:num w:numId="36">
    <w:abstractNumId w:val="8"/>
  </w:num>
  <w:num w:numId="37">
    <w:abstractNumId w:val="13"/>
  </w:num>
  <w:num w:numId="38">
    <w:abstractNumId w:val="1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1"/>
    <w:rsid w:val="00016CC8"/>
    <w:rsid w:val="00037635"/>
    <w:rsid w:val="0004229A"/>
    <w:rsid w:val="000436E9"/>
    <w:rsid w:val="00046912"/>
    <w:rsid w:val="000534A9"/>
    <w:rsid w:val="000630ED"/>
    <w:rsid w:val="00065A7F"/>
    <w:rsid w:val="000667B7"/>
    <w:rsid w:val="0006681D"/>
    <w:rsid w:val="00067085"/>
    <w:rsid w:val="0007144A"/>
    <w:rsid w:val="0007226B"/>
    <w:rsid w:val="0007552C"/>
    <w:rsid w:val="0008368E"/>
    <w:rsid w:val="0008515F"/>
    <w:rsid w:val="000852C9"/>
    <w:rsid w:val="0008680B"/>
    <w:rsid w:val="000953CE"/>
    <w:rsid w:val="000A46DE"/>
    <w:rsid w:val="000B0FB4"/>
    <w:rsid w:val="000B1E33"/>
    <w:rsid w:val="000B2BBD"/>
    <w:rsid w:val="000B693D"/>
    <w:rsid w:val="000C087C"/>
    <w:rsid w:val="000D3452"/>
    <w:rsid w:val="000E245A"/>
    <w:rsid w:val="000E3E67"/>
    <w:rsid w:val="000E79F6"/>
    <w:rsid w:val="000F0980"/>
    <w:rsid w:val="001058C8"/>
    <w:rsid w:val="00105B68"/>
    <w:rsid w:val="001077E0"/>
    <w:rsid w:val="0012080A"/>
    <w:rsid w:val="00120960"/>
    <w:rsid w:val="00126D33"/>
    <w:rsid w:val="001413DF"/>
    <w:rsid w:val="0014341F"/>
    <w:rsid w:val="00143AD3"/>
    <w:rsid w:val="00151659"/>
    <w:rsid w:val="00160212"/>
    <w:rsid w:val="00175DFC"/>
    <w:rsid w:val="00177D2B"/>
    <w:rsid w:val="0018547D"/>
    <w:rsid w:val="00192FBA"/>
    <w:rsid w:val="001A3242"/>
    <w:rsid w:val="001A5560"/>
    <w:rsid w:val="001A6523"/>
    <w:rsid w:val="001A7CDE"/>
    <w:rsid w:val="001B0CE6"/>
    <w:rsid w:val="001B0D40"/>
    <w:rsid w:val="001B253B"/>
    <w:rsid w:val="001C10E2"/>
    <w:rsid w:val="001C2A36"/>
    <w:rsid w:val="001C4CBA"/>
    <w:rsid w:val="001C68B8"/>
    <w:rsid w:val="001D0261"/>
    <w:rsid w:val="001D210B"/>
    <w:rsid w:val="001D6194"/>
    <w:rsid w:val="001E02E9"/>
    <w:rsid w:val="001E10EB"/>
    <w:rsid w:val="001E502A"/>
    <w:rsid w:val="001E70DE"/>
    <w:rsid w:val="001F0B99"/>
    <w:rsid w:val="001F3E18"/>
    <w:rsid w:val="00204B8F"/>
    <w:rsid w:val="002140D8"/>
    <w:rsid w:val="00226351"/>
    <w:rsid w:val="0023193C"/>
    <w:rsid w:val="00233021"/>
    <w:rsid w:val="0023303B"/>
    <w:rsid w:val="00233F16"/>
    <w:rsid w:val="0024367C"/>
    <w:rsid w:val="00255EF9"/>
    <w:rsid w:val="0026570D"/>
    <w:rsid w:val="00265B87"/>
    <w:rsid w:val="00267CA5"/>
    <w:rsid w:val="00282F72"/>
    <w:rsid w:val="00290358"/>
    <w:rsid w:val="00291B48"/>
    <w:rsid w:val="00296D6D"/>
    <w:rsid w:val="00297722"/>
    <w:rsid w:val="002A163D"/>
    <w:rsid w:val="002A4D4E"/>
    <w:rsid w:val="002A50F2"/>
    <w:rsid w:val="002A5332"/>
    <w:rsid w:val="002B693F"/>
    <w:rsid w:val="002B7A4D"/>
    <w:rsid w:val="002C10B8"/>
    <w:rsid w:val="002C5DE0"/>
    <w:rsid w:val="002C72D2"/>
    <w:rsid w:val="002D1684"/>
    <w:rsid w:val="002D5399"/>
    <w:rsid w:val="002D7F98"/>
    <w:rsid w:val="0030556C"/>
    <w:rsid w:val="003157D1"/>
    <w:rsid w:val="003216C8"/>
    <w:rsid w:val="00326A9C"/>
    <w:rsid w:val="003318AC"/>
    <w:rsid w:val="00333386"/>
    <w:rsid w:val="00334BDD"/>
    <w:rsid w:val="00342F90"/>
    <w:rsid w:val="00344A9E"/>
    <w:rsid w:val="00364018"/>
    <w:rsid w:val="00364991"/>
    <w:rsid w:val="00366586"/>
    <w:rsid w:val="0037209D"/>
    <w:rsid w:val="003807EA"/>
    <w:rsid w:val="00382285"/>
    <w:rsid w:val="00390101"/>
    <w:rsid w:val="00392402"/>
    <w:rsid w:val="00392954"/>
    <w:rsid w:val="00392FFD"/>
    <w:rsid w:val="003A17D7"/>
    <w:rsid w:val="003B1CB9"/>
    <w:rsid w:val="003B669C"/>
    <w:rsid w:val="003C40D3"/>
    <w:rsid w:val="003C5B6D"/>
    <w:rsid w:val="003D3B51"/>
    <w:rsid w:val="003D41BB"/>
    <w:rsid w:val="003D4441"/>
    <w:rsid w:val="003E724B"/>
    <w:rsid w:val="003F0540"/>
    <w:rsid w:val="003F088E"/>
    <w:rsid w:val="003F3E66"/>
    <w:rsid w:val="003F4400"/>
    <w:rsid w:val="003F55BB"/>
    <w:rsid w:val="0041317C"/>
    <w:rsid w:val="004135A9"/>
    <w:rsid w:val="00413D15"/>
    <w:rsid w:val="00421E5A"/>
    <w:rsid w:val="00423B1B"/>
    <w:rsid w:val="0043164E"/>
    <w:rsid w:val="004331E7"/>
    <w:rsid w:val="0043503D"/>
    <w:rsid w:val="00435B10"/>
    <w:rsid w:val="00436004"/>
    <w:rsid w:val="00442178"/>
    <w:rsid w:val="0044679B"/>
    <w:rsid w:val="00452A72"/>
    <w:rsid w:val="00453A4D"/>
    <w:rsid w:val="00461FBD"/>
    <w:rsid w:val="00465C6A"/>
    <w:rsid w:val="00477C6E"/>
    <w:rsid w:val="0048456E"/>
    <w:rsid w:val="004859FF"/>
    <w:rsid w:val="00494634"/>
    <w:rsid w:val="004A41A5"/>
    <w:rsid w:val="004B2A20"/>
    <w:rsid w:val="004B481E"/>
    <w:rsid w:val="004B6D2F"/>
    <w:rsid w:val="004B6D73"/>
    <w:rsid w:val="004C313F"/>
    <w:rsid w:val="004C5084"/>
    <w:rsid w:val="004D2FC6"/>
    <w:rsid w:val="004E10E3"/>
    <w:rsid w:val="004E2A51"/>
    <w:rsid w:val="004E5897"/>
    <w:rsid w:val="004F0194"/>
    <w:rsid w:val="004F0965"/>
    <w:rsid w:val="004F7D6C"/>
    <w:rsid w:val="00500B4A"/>
    <w:rsid w:val="0050480F"/>
    <w:rsid w:val="005060AC"/>
    <w:rsid w:val="0051166D"/>
    <w:rsid w:val="0053632D"/>
    <w:rsid w:val="00545AD5"/>
    <w:rsid w:val="00545F77"/>
    <w:rsid w:val="00546521"/>
    <w:rsid w:val="005513FA"/>
    <w:rsid w:val="00552129"/>
    <w:rsid w:val="005566F9"/>
    <w:rsid w:val="00557BF7"/>
    <w:rsid w:val="005630FF"/>
    <w:rsid w:val="00564303"/>
    <w:rsid w:val="0056487C"/>
    <w:rsid w:val="00566639"/>
    <w:rsid w:val="00567487"/>
    <w:rsid w:val="00571CF0"/>
    <w:rsid w:val="00576228"/>
    <w:rsid w:val="0058023D"/>
    <w:rsid w:val="00585C97"/>
    <w:rsid w:val="005A3094"/>
    <w:rsid w:val="005B7D04"/>
    <w:rsid w:val="005C2F9F"/>
    <w:rsid w:val="005C3802"/>
    <w:rsid w:val="005E4452"/>
    <w:rsid w:val="005E467B"/>
    <w:rsid w:val="0061222E"/>
    <w:rsid w:val="00613FC4"/>
    <w:rsid w:val="006166DA"/>
    <w:rsid w:val="00626C63"/>
    <w:rsid w:val="00627F68"/>
    <w:rsid w:val="00635968"/>
    <w:rsid w:val="00647150"/>
    <w:rsid w:val="006528FB"/>
    <w:rsid w:val="00653B43"/>
    <w:rsid w:val="006814F2"/>
    <w:rsid w:val="006818C2"/>
    <w:rsid w:val="00681F83"/>
    <w:rsid w:val="00693565"/>
    <w:rsid w:val="00696B80"/>
    <w:rsid w:val="006A3DCE"/>
    <w:rsid w:val="006A5E04"/>
    <w:rsid w:val="006B046A"/>
    <w:rsid w:val="006B17AA"/>
    <w:rsid w:val="006C0C85"/>
    <w:rsid w:val="006C4487"/>
    <w:rsid w:val="006C4F78"/>
    <w:rsid w:val="006D13C5"/>
    <w:rsid w:val="006D45F6"/>
    <w:rsid w:val="006D4ABD"/>
    <w:rsid w:val="006D4C09"/>
    <w:rsid w:val="006F113A"/>
    <w:rsid w:val="006F6349"/>
    <w:rsid w:val="0070026C"/>
    <w:rsid w:val="00705DF3"/>
    <w:rsid w:val="00714E5B"/>
    <w:rsid w:val="00715B31"/>
    <w:rsid w:val="00726700"/>
    <w:rsid w:val="00733937"/>
    <w:rsid w:val="00742FDF"/>
    <w:rsid w:val="00743826"/>
    <w:rsid w:val="007440BC"/>
    <w:rsid w:val="00750A86"/>
    <w:rsid w:val="00751E35"/>
    <w:rsid w:val="007527DB"/>
    <w:rsid w:val="00755C79"/>
    <w:rsid w:val="00757261"/>
    <w:rsid w:val="00762C15"/>
    <w:rsid w:val="00763921"/>
    <w:rsid w:val="00773861"/>
    <w:rsid w:val="007749BE"/>
    <w:rsid w:val="0078332F"/>
    <w:rsid w:val="007879FD"/>
    <w:rsid w:val="00791224"/>
    <w:rsid w:val="007937BA"/>
    <w:rsid w:val="0079498F"/>
    <w:rsid w:val="00794BB9"/>
    <w:rsid w:val="00795C39"/>
    <w:rsid w:val="007A07DE"/>
    <w:rsid w:val="007B27D1"/>
    <w:rsid w:val="007C0D0C"/>
    <w:rsid w:val="007C10C0"/>
    <w:rsid w:val="007C4EF4"/>
    <w:rsid w:val="007D6B6C"/>
    <w:rsid w:val="007E68EE"/>
    <w:rsid w:val="007F19F9"/>
    <w:rsid w:val="007F2B5F"/>
    <w:rsid w:val="008010AC"/>
    <w:rsid w:val="008115F9"/>
    <w:rsid w:val="00812FDF"/>
    <w:rsid w:val="00814B98"/>
    <w:rsid w:val="00825F0E"/>
    <w:rsid w:val="00827E05"/>
    <w:rsid w:val="00830E68"/>
    <w:rsid w:val="00843FC1"/>
    <w:rsid w:val="00843FE4"/>
    <w:rsid w:val="00845800"/>
    <w:rsid w:val="00846C60"/>
    <w:rsid w:val="00861906"/>
    <w:rsid w:val="00865A98"/>
    <w:rsid w:val="00867551"/>
    <w:rsid w:val="00880FE1"/>
    <w:rsid w:val="00885B21"/>
    <w:rsid w:val="00886178"/>
    <w:rsid w:val="00887628"/>
    <w:rsid w:val="00890035"/>
    <w:rsid w:val="0089244C"/>
    <w:rsid w:val="008972BC"/>
    <w:rsid w:val="008973A6"/>
    <w:rsid w:val="008A4FC3"/>
    <w:rsid w:val="008A51DB"/>
    <w:rsid w:val="008B0F2F"/>
    <w:rsid w:val="008C0265"/>
    <w:rsid w:val="008D044F"/>
    <w:rsid w:val="008D618A"/>
    <w:rsid w:val="008D7827"/>
    <w:rsid w:val="008E2B88"/>
    <w:rsid w:val="008E5E55"/>
    <w:rsid w:val="008F1BCD"/>
    <w:rsid w:val="008F361A"/>
    <w:rsid w:val="008F4ED1"/>
    <w:rsid w:val="009050FC"/>
    <w:rsid w:val="0090534D"/>
    <w:rsid w:val="009069B3"/>
    <w:rsid w:val="009116B5"/>
    <w:rsid w:val="00920DC7"/>
    <w:rsid w:val="009235C5"/>
    <w:rsid w:val="00926AF5"/>
    <w:rsid w:val="00936DC3"/>
    <w:rsid w:val="00943979"/>
    <w:rsid w:val="009461B2"/>
    <w:rsid w:val="00947E68"/>
    <w:rsid w:val="00951CC8"/>
    <w:rsid w:val="009617F4"/>
    <w:rsid w:val="00963241"/>
    <w:rsid w:val="00967A13"/>
    <w:rsid w:val="00967ED1"/>
    <w:rsid w:val="00976C97"/>
    <w:rsid w:val="00994944"/>
    <w:rsid w:val="009A34C3"/>
    <w:rsid w:val="009B1193"/>
    <w:rsid w:val="009B7202"/>
    <w:rsid w:val="009C2274"/>
    <w:rsid w:val="009D1556"/>
    <w:rsid w:val="009E3808"/>
    <w:rsid w:val="009E3C23"/>
    <w:rsid w:val="009E45FB"/>
    <w:rsid w:val="009E4955"/>
    <w:rsid w:val="009E639A"/>
    <w:rsid w:val="009F059A"/>
    <w:rsid w:val="009F0927"/>
    <w:rsid w:val="009F3FF8"/>
    <w:rsid w:val="00A06F1B"/>
    <w:rsid w:val="00A15322"/>
    <w:rsid w:val="00A224E4"/>
    <w:rsid w:val="00A24244"/>
    <w:rsid w:val="00A4188B"/>
    <w:rsid w:val="00A53D6C"/>
    <w:rsid w:val="00A607B6"/>
    <w:rsid w:val="00A70F26"/>
    <w:rsid w:val="00A72EFB"/>
    <w:rsid w:val="00A733A2"/>
    <w:rsid w:val="00A774BE"/>
    <w:rsid w:val="00A8073D"/>
    <w:rsid w:val="00A97C74"/>
    <w:rsid w:val="00AA6420"/>
    <w:rsid w:val="00AC204F"/>
    <w:rsid w:val="00AC4418"/>
    <w:rsid w:val="00AC62F5"/>
    <w:rsid w:val="00AD0B80"/>
    <w:rsid w:val="00AD11EA"/>
    <w:rsid w:val="00AE1D20"/>
    <w:rsid w:val="00AE76B8"/>
    <w:rsid w:val="00AF1F5A"/>
    <w:rsid w:val="00AF4C27"/>
    <w:rsid w:val="00AF5B28"/>
    <w:rsid w:val="00AF5C3F"/>
    <w:rsid w:val="00AF7A6B"/>
    <w:rsid w:val="00B02589"/>
    <w:rsid w:val="00B07D3A"/>
    <w:rsid w:val="00B11E93"/>
    <w:rsid w:val="00B277A8"/>
    <w:rsid w:val="00B408A3"/>
    <w:rsid w:val="00B4647C"/>
    <w:rsid w:val="00B75960"/>
    <w:rsid w:val="00B77A07"/>
    <w:rsid w:val="00B80DCE"/>
    <w:rsid w:val="00B8266E"/>
    <w:rsid w:val="00B85A95"/>
    <w:rsid w:val="00B867C2"/>
    <w:rsid w:val="00B94073"/>
    <w:rsid w:val="00BA028E"/>
    <w:rsid w:val="00BA32DE"/>
    <w:rsid w:val="00BA3C77"/>
    <w:rsid w:val="00BA573B"/>
    <w:rsid w:val="00BB4843"/>
    <w:rsid w:val="00BB4A4F"/>
    <w:rsid w:val="00BD06D7"/>
    <w:rsid w:val="00BD2886"/>
    <w:rsid w:val="00BD79FF"/>
    <w:rsid w:val="00BE3F31"/>
    <w:rsid w:val="00BE7A34"/>
    <w:rsid w:val="00BF5CFE"/>
    <w:rsid w:val="00C0168A"/>
    <w:rsid w:val="00C05D03"/>
    <w:rsid w:val="00C12DDE"/>
    <w:rsid w:val="00C31197"/>
    <w:rsid w:val="00C4157F"/>
    <w:rsid w:val="00C41824"/>
    <w:rsid w:val="00C5273F"/>
    <w:rsid w:val="00C80725"/>
    <w:rsid w:val="00C81205"/>
    <w:rsid w:val="00C82D14"/>
    <w:rsid w:val="00CA1FB1"/>
    <w:rsid w:val="00CA65CC"/>
    <w:rsid w:val="00CD4AD5"/>
    <w:rsid w:val="00CE669C"/>
    <w:rsid w:val="00CE7D9D"/>
    <w:rsid w:val="00CF3A00"/>
    <w:rsid w:val="00CF597D"/>
    <w:rsid w:val="00CF5EAE"/>
    <w:rsid w:val="00CF7167"/>
    <w:rsid w:val="00CF7EBC"/>
    <w:rsid w:val="00D024E2"/>
    <w:rsid w:val="00D02B0D"/>
    <w:rsid w:val="00D042A0"/>
    <w:rsid w:val="00D13BCB"/>
    <w:rsid w:val="00D159FF"/>
    <w:rsid w:val="00D3325F"/>
    <w:rsid w:val="00D427AA"/>
    <w:rsid w:val="00D635EB"/>
    <w:rsid w:val="00D81C54"/>
    <w:rsid w:val="00DA2D2C"/>
    <w:rsid w:val="00DA3CEE"/>
    <w:rsid w:val="00DA5D5E"/>
    <w:rsid w:val="00DA6C50"/>
    <w:rsid w:val="00DC1F21"/>
    <w:rsid w:val="00DD2866"/>
    <w:rsid w:val="00DD5B5B"/>
    <w:rsid w:val="00DD6488"/>
    <w:rsid w:val="00DF440B"/>
    <w:rsid w:val="00E06F24"/>
    <w:rsid w:val="00E13AC9"/>
    <w:rsid w:val="00E15611"/>
    <w:rsid w:val="00E2145F"/>
    <w:rsid w:val="00E22D3E"/>
    <w:rsid w:val="00E2426E"/>
    <w:rsid w:val="00E2665B"/>
    <w:rsid w:val="00E34C52"/>
    <w:rsid w:val="00E3736A"/>
    <w:rsid w:val="00E469CC"/>
    <w:rsid w:val="00E535D3"/>
    <w:rsid w:val="00E53C0C"/>
    <w:rsid w:val="00E60631"/>
    <w:rsid w:val="00E63C89"/>
    <w:rsid w:val="00E64E13"/>
    <w:rsid w:val="00EA0C20"/>
    <w:rsid w:val="00EA7E0D"/>
    <w:rsid w:val="00EC1E64"/>
    <w:rsid w:val="00ED0210"/>
    <w:rsid w:val="00ED3911"/>
    <w:rsid w:val="00ED67C9"/>
    <w:rsid w:val="00ED6DE3"/>
    <w:rsid w:val="00ED7F98"/>
    <w:rsid w:val="00EE0647"/>
    <w:rsid w:val="00F0320C"/>
    <w:rsid w:val="00F03510"/>
    <w:rsid w:val="00F04544"/>
    <w:rsid w:val="00F05D90"/>
    <w:rsid w:val="00F1585D"/>
    <w:rsid w:val="00F215A2"/>
    <w:rsid w:val="00F27F6A"/>
    <w:rsid w:val="00F3261E"/>
    <w:rsid w:val="00F42CFA"/>
    <w:rsid w:val="00F42DCB"/>
    <w:rsid w:val="00F5424E"/>
    <w:rsid w:val="00F55BCA"/>
    <w:rsid w:val="00F63A1B"/>
    <w:rsid w:val="00F665BA"/>
    <w:rsid w:val="00F702E0"/>
    <w:rsid w:val="00F739BB"/>
    <w:rsid w:val="00F7610E"/>
    <w:rsid w:val="00F775F0"/>
    <w:rsid w:val="00F80F6D"/>
    <w:rsid w:val="00F938A1"/>
    <w:rsid w:val="00FB1F83"/>
    <w:rsid w:val="00FB2BA9"/>
    <w:rsid w:val="00FC1498"/>
    <w:rsid w:val="00FC2939"/>
    <w:rsid w:val="00FC31D7"/>
    <w:rsid w:val="00FC6DB6"/>
    <w:rsid w:val="00FC6FF7"/>
    <w:rsid w:val="00FC721E"/>
    <w:rsid w:val="00FD1DEE"/>
    <w:rsid w:val="00FE0178"/>
    <w:rsid w:val="00FE6B90"/>
    <w:rsid w:val="00FF1C2C"/>
    <w:rsid w:val="00FF33B8"/>
    <w:rsid w:val="00FF4AD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49349A-4B31-468A-ACE7-D8B345D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25"/>
    <w:pPr>
      <w:widowControl w:val="0"/>
    </w:pPr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paragraph" w:styleId="a4">
    <w:name w:val="Body Text"/>
    <w:basedOn w:val="a"/>
    <w:pPr>
      <w:jc w:val="both"/>
    </w:pPr>
    <w:rPr>
      <w:sz w:val="24"/>
      <w14:shadow w14:blurRad="0" w14:dist="0" w14:dir="0" w14:sx="0" w14:sy="0" w14:kx="0" w14:ky="0" w14:algn="none">
        <w14:srgbClr w14:val="000000"/>
      </w14:shadow>
    </w:rPr>
  </w:style>
  <w:style w:type="table" w:styleId="a5">
    <w:name w:val="Table Grid"/>
    <w:basedOn w:val="a1"/>
    <w:rsid w:val="008675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F3A00"/>
    <w:rPr>
      <w:rFonts w:ascii="Arial" w:eastAsia="新細明體" w:hAnsi="Arial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1">
    <w:name w:val="內文1"/>
    <w:basedOn w:val="a"/>
    <w:rsid w:val="00FC31D7"/>
    <w:pPr>
      <w:widowControl/>
      <w:pBdr>
        <w:top w:val="single" w:sz="4" w:space="0" w:color="A5D54B"/>
        <w:left w:val="single" w:sz="4" w:space="0" w:color="A5D54B"/>
        <w:right w:val="single" w:sz="4" w:space="0" w:color="A5D54B"/>
      </w:pBdr>
      <w:wordWrap w:val="0"/>
      <w:spacing w:after="50" w:line="360" w:lineRule="atLeast"/>
      <w:ind w:left="1600" w:right="1600"/>
    </w:pPr>
    <w:rPr>
      <w:rFonts w:ascii="新細明體" w:eastAsia="新細明體" w:hAnsi="新細明體" w:cs="新細明體"/>
      <w:color w:val="609245"/>
      <w:kern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7">
    <w:name w:val="header"/>
    <w:basedOn w:val="a"/>
    <w:link w:val="a8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8">
    <w:name w:val="頁首 字元"/>
    <w:link w:val="a7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"/>
    <w:link w:val="aa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a">
    <w:name w:val="頁尾 字元"/>
    <w:link w:val="a9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annotation reference"/>
    <w:uiPriority w:val="99"/>
    <w:semiHidden/>
    <w:unhideWhenUsed/>
    <w:rsid w:val="009D15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1556"/>
    <w:rPr>
      <w14:shadow w14:blurRad="0" w14:dist="0" w14:dir="0" w14:sx="0" w14:sy="0" w14:kx="0" w14:ky="0" w14:algn="none">
        <w14:srgbClr w14:val="000000"/>
      </w14:shadow>
    </w:rPr>
  </w:style>
  <w:style w:type="character" w:customStyle="1" w:styleId="ad">
    <w:name w:val="註解文字 字元"/>
    <w:link w:val="ac"/>
    <w:uiPriority w:val="99"/>
    <w:semiHidden/>
    <w:rsid w:val="009D1556"/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1556"/>
    <w:rPr>
      <w:b/>
      <w:bCs/>
    </w:rPr>
  </w:style>
  <w:style w:type="character" w:customStyle="1" w:styleId="af">
    <w:name w:val="註解主旨 字元"/>
    <w:link w:val="ae"/>
    <w:uiPriority w:val="99"/>
    <w:semiHidden/>
    <w:rsid w:val="009D1556"/>
    <w:rPr>
      <w:rFonts w:eastAsia="標楷體"/>
      <w:b/>
      <w:bCs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0">
    <w:name w:val="List Paragraph"/>
    <w:basedOn w:val="a"/>
    <w:uiPriority w:val="34"/>
    <w:qFormat/>
    <w:rsid w:val="00566639"/>
    <w:pPr>
      <w:ind w:leftChars="200" w:left="480"/>
    </w:pPr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29D3-5EAB-4957-8A96-7E4204B5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829</Characters>
  <Application>Microsoft Office Word</Application>
  <DocSecurity>0</DocSecurity>
  <Lines>6</Lines>
  <Paragraphs>1</Paragraphs>
  <ScaleCrop>false</ScaleCrop>
  <Company>國小校務行政系統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台北市文山區實踐國民小學九十學年度敬師活動實施計畫   90</dc:title>
  <dc:creator>00001</dc:creator>
  <cp:lastModifiedBy>t10709</cp:lastModifiedBy>
  <cp:revision>63</cp:revision>
  <cp:lastPrinted>2018-11-01T05:33:00Z</cp:lastPrinted>
  <dcterms:created xsi:type="dcterms:W3CDTF">2017-11-30T10:20:00Z</dcterms:created>
  <dcterms:modified xsi:type="dcterms:W3CDTF">2018-11-29T08:35:00Z</dcterms:modified>
</cp:coreProperties>
</file>