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37" w:rsidRDefault="00C5453F" w:rsidP="00D53BB3">
      <w:pPr>
        <w:spacing w:line="440" w:lineRule="exact"/>
        <w:jc w:val="center"/>
        <w:rPr>
          <w:rFonts w:eastAsia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</w:rPr>
        <w:t>臺北市</w:t>
      </w:r>
      <w:r w:rsidR="00D53BB3">
        <w:rPr>
          <w:rFonts w:ascii="標楷體" w:eastAsia="標楷體" w:hAnsi="標楷體" w:hint="eastAsia"/>
          <w:b/>
          <w:sz w:val="32"/>
        </w:rPr>
        <w:t>北投區北投國小</w:t>
      </w:r>
      <w:r w:rsidR="002B2671">
        <w:rPr>
          <w:rFonts w:ascii="標楷體" w:eastAsia="標楷體" w:hAnsi="標楷體" w:hint="eastAsia"/>
          <w:b/>
          <w:sz w:val="32"/>
        </w:rPr>
        <w:t>113學年度</w:t>
      </w:r>
      <w:r>
        <w:rPr>
          <w:rFonts w:eastAsia="標楷體"/>
          <w:b/>
          <w:sz w:val="32"/>
          <w:szCs w:val="28"/>
        </w:rPr>
        <w:t>自編故事劇本</w:t>
      </w:r>
      <w:r w:rsidR="00D53BB3">
        <w:rPr>
          <w:rFonts w:eastAsia="標楷體" w:hint="eastAsia"/>
          <w:b/>
          <w:sz w:val="32"/>
          <w:szCs w:val="28"/>
        </w:rPr>
        <w:t>比賽</w:t>
      </w:r>
      <w:r>
        <w:rPr>
          <w:rFonts w:eastAsia="標楷體"/>
          <w:b/>
          <w:sz w:val="32"/>
          <w:szCs w:val="28"/>
        </w:rPr>
        <w:t>實施</w:t>
      </w:r>
      <w:r w:rsidR="00D53BB3">
        <w:rPr>
          <w:rFonts w:eastAsia="標楷體" w:hint="eastAsia"/>
          <w:b/>
          <w:sz w:val="32"/>
          <w:szCs w:val="28"/>
        </w:rPr>
        <w:t>辦法</w:t>
      </w:r>
    </w:p>
    <w:p w:rsidR="00D53BB3" w:rsidRPr="00D53BB3" w:rsidRDefault="00D53BB3" w:rsidP="00D53BB3">
      <w:pPr>
        <w:spacing w:line="44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113.06</w:t>
      </w:r>
      <w:r w:rsidR="00C65805">
        <w:rPr>
          <w:rFonts w:eastAsia="標楷體" w:hint="eastAsia"/>
          <w:sz w:val="20"/>
          <w:szCs w:val="20"/>
        </w:rPr>
        <w:t>.05</w:t>
      </w:r>
      <w:r w:rsidR="00C65805">
        <w:rPr>
          <w:rFonts w:eastAsia="標楷體" w:hint="eastAsia"/>
          <w:sz w:val="20"/>
          <w:szCs w:val="20"/>
        </w:rPr>
        <w:t>核定</w:t>
      </w:r>
    </w:p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 w:rsidRPr="00D53BB3">
        <w:rPr>
          <w:rFonts w:ascii="標楷體" w:eastAsia="標楷體" w:hAnsi="標楷體"/>
          <w:b/>
        </w:rPr>
        <w:t>依據</w:t>
      </w:r>
    </w:p>
    <w:p w:rsidR="00612A37" w:rsidRDefault="00C5453F">
      <w:pPr>
        <w:pStyle w:val="ab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教育部國民及學前教育署補助國民中小學閱讀推動計畫作業要點。</w:t>
      </w:r>
    </w:p>
    <w:p w:rsidR="00612A37" w:rsidRDefault="00C5453F">
      <w:pPr>
        <w:pStyle w:val="ab"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臺北市國民小學推動兒童深耕閱讀工作計畫112年度-115年度四年計畫。</w:t>
      </w:r>
    </w:p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目的</w:t>
      </w:r>
    </w:p>
    <w:p w:rsidR="00612A37" w:rsidRDefault="00C5453F" w:rsidP="00D53BB3">
      <w:pPr>
        <w:pStyle w:val="ab"/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透過自編故事劇本創作競賽，提升閱讀的趣味性。</w:t>
      </w:r>
    </w:p>
    <w:p w:rsidR="00612A37" w:rsidRDefault="00C5453F" w:rsidP="00D53BB3">
      <w:pPr>
        <w:pStyle w:val="ab"/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鼓勵家長積極參與親子共讀活動，增進親子互動關係。</w:t>
      </w:r>
    </w:p>
    <w:p w:rsidR="00612A37" w:rsidRDefault="00C5453F" w:rsidP="00D53BB3">
      <w:pPr>
        <w:pStyle w:val="ab"/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鼓勵學生發揮共學精神，團體創作，激發多元智慧。</w:t>
      </w:r>
    </w:p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/>
          <w:b/>
        </w:rPr>
        <w:t>主辦單位：</w:t>
      </w:r>
      <w:r w:rsidR="00D53BB3">
        <w:rPr>
          <w:rFonts w:ascii="標楷體" w:eastAsia="標楷體" w:hAnsi="標楷體" w:hint="eastAsia"/>
        </w:rPr>
        <w:t>本校教務處</w:t>
      </w:r>
      <w:r>
        <w:rPr>
          <w:rFonts w:ascii="標楷體" w:eastAsia="標楷體" w:hAnsi="標楷體"/>
        </w:rPr>
        <w:t>。</w:t>
      </w:r>
    </w:p>
    <w:p w:rsidR="00612A37" w:rsidRDefault="00D53BB3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 w:hint="eastAsia"/>
          <w:b/>
        </w:rPr>
        <w:t>實施</w:t>
      </w:r>
      <w:r w:rsidR="00C5453F">
        <w:rPr>
          <w:rFonts w:ascii="標楷體" w:eastAsia="標楷體" w:hAnsi="標楷體"/>
          <w:b/>
        </w:rPr>
        <w:t>對象：</w:t>
      </w:r>
      <w:r>
        <w:rPr>
          <w:rFonts w:ascii="標楷體" w:eastAsia="標楷體" w:hAnsi="標楷體" w:hint="eastAsia"/>
        </w:rPr>
        <w:t>本校113學年度</w:t>
      </w:r>
      <w:r w:rsidR="00C5453F">
        <w:rPr>
          <w:rFonts w:ascii="標楷體" w:eastAsia="標楷體" w:hAnsi="標楷體"/>
          <w:bCs/>
        </w:rPr>
        <w:t>一至六年級在籍學生及學生家庭成員</w:t>
      </w:r>
      <w:r w:rsidR="00C5453F">
        <w:rPr>
          <w:rFonts w:ascii="標楷體" w:eastAsia="標楷體" w:hAnsi="標楷體"/>
        </w:rPr>
        <w:t>。</w:t>
      </w:r>
    </w:p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/>
          <w:b/>
          <w:bCs/>
        </w:rPr>
        <w:t>收件</w:t>
      </w:r>
      <w:r>
        <w:rPr>
          <w:rFonts w:ascii="標楷體" w:eastAsia="標楷體" w:hAnsi="標楷體"/>
          <w:b/>
        </w:rPr>
        <w:t>日期：</w:t>
      </w:r>
      <w:r>
        <w:rPr>
          <w:rFonts w:ascii="標楷體" w:eastAsia="標楷體" w:hAnsi="標楷體"/>
        </w:rPr>
        <w:t>自</w:t>
      </w:r>
      <w:r>
        <w:rPr>
          <w:rFonts w:ascii="標楷體" w:eastAsia="標楷體" w:hAnsi="標楷體"/>
          <w:b/>
          <w:u w:val="single"/>
        </w:rPr>
        <w:t>113年</w:t>
      </w:r>
      <w:r w:rsidR="00D53BB3">
        <w:rPr>
          <w:rFonts w:ascii="標楷體" w:eastAsia="標楷體" w:hAnsi="標楷體" w:hint="eastAsia"/>
          <w:b/>
          <w:u w:val="single"/>
        </w:rPr>
        <w:t>8</w:t>
      </w:r>
      <w:r>
        <w:rPr>
          <w:rFonts w:ascii="標楷體" w:eastAsia="標楷體" w:hAnsi="標楷體"/>
          <w:b/>
          <w:u w:val="single"/>
        </w:rPr>
        <w:t>月</w:t>
      </w:r>
      <w:r w:rsidR="00D53BB3">
        <w:rPr>
          <w:rFonts w:ascii="標楷體" w:eastAsia="標楷體" w:hAnsi="標楷體" w:hint="eastAsia"/>
          <w:b/>
          <w:u w:val="single"/>
        </w:rPr>
        <w:t>30(四)</w:t>
      </w:r>
      <w:r>
        <w:rPr>
          <w:rFonts w:ascii="標楷體" w:eastAsia="標楷體" w:hAnsi="標楷體"/>
          <w:b/>
          <w:u w:val="single"/>
        </w:rPr>
        <w:t>日至113年</w:t>
      </w:r>
      <w:r w:rsidR="00D53BB3">
        <w:rPr>
          <w:rFonts w:ascii="標楷體" w:eastAsia="標楷體" w:hAnsi="標楷體" w:hint="eastAsia"/>
          <w:b/>
          <w:u w:val="single"/>
        </w:rPr>
        <w:t>9</w:t>
      </w:r>
      <w:r>
        <w:rPr>
          <w:rFonts w:ascii="標楷體" w:eastAsia="標楷體" w:hAnsi="標楷體"/>
          <w:b/>
          <w:u w:val="single"/>
        </w:rPr>
        <w:t>月1</w:t>
      </w:r>
      <w:r w:rsidR="00D53BB3">
        <w:rPr>
          <w:rFonts w:ascii="標楷體" w:eastAsia="標楷體" w:hAnsi="標楷體" w:hint="eastAsia"/>
          <w:b/>
          <w:u w:val="single"/>
        </w:rPr>
        <w:t>8</w:t>
      </w:r>
      <w:r>
        <w:rPr>
          <w:rFonts w:ascii="標楷體" w:eastAsia="標楷體" w:hAnsi="標楷體"/>
          <w:b/>
          <w:u w:val="single"/>
        </w:rPr>
        <w:t>日(</w:t>
      </w:r>
      <w:r w:rsidR="00D53BB3">
        <w:rPr>
          <w:rFonts w:ascii="標楷體" w:eastAsia="標楷體" w:hAnsi="標楷體" w:hint="eastAsia"/>
          <w:b/>
          <w:u w:val="single"/>
        </w:rPr>
        <w:t>三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</w:rPr>
        <w:t>，逾期恕不受理。</w:t>
      </w:r>
    </w:p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/>
          <w:b/>
        </w:rPr>
        <w:t>收件</w:t>
      </w:r>
      <w:r w:rsidR="00D53BB3">
        <w:rPr>
          <w:rFonts w:ascii="標楷體" w:eastAsia="標楷體" w:hAnsi="標楷體" w:hint="eastAsia"/>
          <w:b/>
        </w:rPr>
        <w:t>地點</w:t>
      </w:r>
      <w:r>
        <w:rPr>
          <w:rFonts w:ascii="標楷體" w:eastAsia="標楷體" w:hAnsi="標楷體"/>
          <w:b/>
        </w:rPr>
        <w:t>：</w:t>
      </w:r>
      <w:r w:rsidR="00D53BB3" w:rsidRPr="00D53BB3">
        <w:rPr>
          <w:rFonts w:ascii="標楷體" w:eastAsia="標楷體" w:hAnsi="標楷體" w:hint="eastAsia"/>
          <w:u w:val="single"/>
        </w:rPr>
        <w:t>教務處設備組</w:t>
      </w:r>
      <w:r w:rsidR="00D53BB3">
        <w:rPr>
          <w:rFonts w:ascii="標楷體" w:eastAsia="標楷體" w:hAnsi="標楷體" w:hint="eastAsia"/>
        </w:rPr>
        <w:t>，請繳交</w:t>
      </w:r>
      <w:r w:rsidR="00D53BB3" w:rsidRPr="00C41927">
        <w:rPr>
          <w:rFonts w:ascii="標楷體" w:eastAsia="標楷體" w:hAnsi="標楷體" w:hint="eastAsia"/>
          <w:b/>
          <w:u w:val="single"/>
        </w:rPr>
        <w:t>說明書電子檔</w:t>
      </w:r>
      <w:r w:rsidR="00D53BB3">
        <w:rPr>
          <w:rFonts w:ascii="標楷體" w:eastAsia="標楷體" w:hAnsi="標楷體" w:hint="eastAsia"/>
        </w:rPr>
        <w:t>。</w:t>
      </w:r>
    </w:p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/>
          <w:b/>
          <w:bCs/>
        </w:rPr>
        <w:t>徵件</w:t>
      </w:r>
      <w:r>
        <w:rPr>
          <w:rFonts w:ascii="標楷體" w:eastAsia="標楷體" w:hAnsi="標楷體"/>
          <w:b/>
        </w:rPr>
        <w:t>項目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31"/>
        <w:gridCol w:w="521"/>
        <w:gridCol w:w="522"/>
        <w:gridCol w:w="7346"/>
        <w:gridCol w:w="889"/>
      </w:tblGrid>
      <w:tr w:rsidR="00612A37">
        <w:trPr>
          <w:trHeight w:val="72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徵件代號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    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字數</w:t>
            </w:r>
          </w:p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限制</w:t>
            </w:r>
          </w:p>
        </w:tc>
      </w:tr>
      <w:tr w:rsidR="00612A37">
        <w:trPr>
          <w:cantSplit/>
          <w:trHeight w:val="248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低 年 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親子組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4"/>
              </w:rPr>
              <w:t>童話變奏曲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每件作品以學生及其家庭成員(可包含父母、祖父母或其他長輩親戚)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612A37" w:rsidRDefault="00C5453F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鼓勵親子共同發揮想像力，將耳熟能詳的童話故事(例：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灰姑娘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小紅帽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桃太郎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牛郎織女</w:t>
            </w:r>
            <w:r>
              <w:rPr>
                <w:rFonts w:ascii="標楷體" w:eastAsia="標楷體" w:hAnsi="標楷體"/>
                <w:bCs/>
                <w:spacing w:val="-10"/>
              </w:rPr>
              <w:t>等)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 xml:space="preserve"> 改編創作</w:t>
            </w:r>
            <w:r>
              <w:rPr>
                <w:rFonts w:ascii="標楷體" w:eastAsia="標楷體" w:hAnsi="標楷體"/>
                <w:bCs/>
                <w:spacing w:val="-10"/>
              </w:rPr>
              <w:t>短篇童話，並請於報名表註明故事出處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(若非傳統童話故事請附故事原文、作者及出版社，故事原文請附掃描電子檔)</w:t>
            </w:r>
            <w:r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612A37" w:rsidRDefault="00C5453F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可針對故事背景、人物角色、故事情節等，創作出不同的童話。</w:t>
            </w:r>
          </w:p>
          <w:p w:rsidR="00612A37" w:rsidRDefault="00C5453F">
            <w:pPr>
              <w:numPr>
                <w:ilvl w:val="0"/>
                <w:numId w:val="2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800字</w:t>
            </w:r>
          </w:p>
          <w:p w:rsidR="00612A37" w:rsidRDefault="00C5453F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以內</w:t>
            </w:r>
          </w:p>
        </w:tc>
      </w:tr>
      <w:tr w:rsidR="00612A37">
        <w:trPr>
          <w:cantSplit/>
          <w:trHeight w:val="253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中 年 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2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612A37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4"/>
              </w:rPr>
              <w:t>自編故事高手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每件作品以學生及其家庭成員(可包含父母、祖父母或其他長輩親戚)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612A37" w:rsidRDefault="00C5453F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</w:rPr>
              <w:t>鼓勵親子從聽故事、解構故事的元素，發揮想像力</w:t>
            </w:r>
            <w:r>
              <w:rPr>
                <w:rFonts w:ascii="標楷體" w:eastAsia="標楷體" w:hAnsi="標楷體"/>
                <w:b/>
                <w:bCs/>
              </w:rPr>
              <w:t>自編故事創作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612A37" w:rsidRDefault="00C5453F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</w:pPr>
            <w:r>
              <w:rPr>
                <w:rFonts w:ascii="標楷體" w:eastAsia="標楷體" w:hAnsi="標楷體"/>
                <w:bCs/>
              </w:rPr>
              <w:t>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可為溫馨、趣味笑話、冒險、校園、科幻或品格主題……等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612A37" w:rsidRDefault="00C5453F">
            <w:pPr>
              <w:numPr>
                <w:ilvl w:val="0"/>
                <w:numId w:val="3"/>
              </w:numPr>
              <w:spacing w:line="380" w:lineRule="exact"/>
              <w:ind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1200字以內</w:t>
            </w:r>
          </w:p>
        </w:tc>
      </w:tr>
      <w:tr w:rsidR="00612A37">
        <w:trPr>
          <w:cantSplit/>
          <w:trHeight w:val="19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lastRenderedPageBreak/>
              <w:t>高 年 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學生組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4"/>
              </w:rPr>
            </w:pPr>
            <w:r>
              <w:rPr>
                <w:rFonts w:ascii="標楷體" w:eastAsia="標楷體" w:hAnsi="標楷體"/>
                <w:b/>
                <w:spacing w:val="-4"/>
              </w:rPr>
              <w:t>小小編劇達人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  <w:spacing w:val="-10"/>
              </w:rPr>
              <w:t>每件作品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至多5位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學生</w:t>
            </w:r>
            <w:r>
              <w:rPr>
                <w:rFonts w:ascii="標楷體" w:eastAsia="標楷體" w:hAnsi="標楷體"/>
                <w:bCs/>
                <w:spacing w:val="-10"/>
              </w:rPr>
              <w:t>組隊報名參加。</w:t>
            </w:r>
          </w:p>
          <w:p w:rsidR="00612A37" w:rsidRDefault="00C5453F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</w:rPr>
              <w:t>鼓勵學生從聽故事、解構故事的元素，</w:t>
            </w:r>
            <w:r>
              <w:rPr>
                <w:rFonts w:ascii="標楷體" w:eastAsia="標楷體" w:hAnsi="標楷體"/>
                <w:b/>
                <w:bCs/>
              </w:rPr>
              <w:t>創意發想</w:t>
            </w:r>
            <w:r>
              <w:rPr>
                <w:rFonts w:ascii="標楷體" w:eastAsia="標楷體" w:hAnsi="標楷體"/>
                <w:bCs/>
              </w:rPr>
              <w:t>故事劇本。</w:t>
            </w:r>
          </w:p>
          <w:p w:rsidR="00612A37" w:rsidRDefault="00C5453F">
            <w:pPr>
              <w:numPr>
                <w:ilvl w:val="0"/>
                <w:numId w:val="4"/>
              </w:numPr>
              <w:spacing w:line="400" w:lineRule="exact"/>
              <w:ind w:left="595" w:right="161" w:hanging="482"/>
              <w:jc w:val="both"/>
            </w:pPr>
            <w:r>
              <w:rPr>
                <w:rFonts w:ascii="標楷體" w:eastAsia="標楷體" w:hAnsi="標楷體"/>
                <w:bCs/>
              </w:rPr>
              <w:t>作品請以</w:t>
            </w:r>
            <w:r>
              <w:rPr>
                <w:rFonts w:ascii="標楷體" w:eastAsia="標楷體" w:hAnsi="標楷體"/>
                <w:b/>
                <w:bCs/>
              </w:rPr>
              <w:t>廣播劇</w:t>
            </w:r>
            <w:r>
              <w:rPr>
                <w:rFonts w:ascii="標楷體" w:eastAsia="標楷體" w:hAnsi="標楷體"/>
                <w:bCs/>
              </w:rPr>
              <w:t>型式呈現(請參考附件一格式)，故事內容題材不拘，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可為溫馨、趣味笑話、冒險、校園、科幻或品格主題……等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2500字以內</w:t>
            </w:r>
          </w:p>
        </w:tc>
      </w:tr>
    </w:tbl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注意事項</w:t>
      </w:r>
    </w:p>
    <w:p w:rsidR="00612A37" w:rsidRDefault="00C5453F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</w:rPr>
        <w:t>本次徵件活動</w:t>
      </w:r>
      <w:r>
        <w:rPr>
          <w:rFonts w:ascii="標楷體" w:eastAsia="標楷體" w:hAnsi="標楷體"/>
          <w:b/>
        </w:rPr>
        <w:t>低年級及中年級組為親子共同創作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</w:rPr>
        <w:t>高年級組為學生共同創作</w:t>
      </w:r>
      <w:r>
        <w:rPr>
          <w:rFonts w:ascii="標楷體" w:eastAsia="標楷體" w:hAnsi="標楷體"/>
        </w:rPr>
        <w:t>。親子組</w:t>
      </w:r>
      <w:r>
        <w:rPr>
          <w:rFonts w:ascii="標楷體" w:eastAsia="標楷體" w:hAnsi="標楷體"/>
          <w:bCs/>
        </w:rPr>
        <w:t>每件作品以</w:t>
      </w:r>
      <w:r>
        <w:rPr>
          <w:rFonts w:ascii="標楷體" w:eastAsia="標楷體" w:hAnsi="標楷體"/>
          <w:b/>
          <w:bCs/>
        </w:rPr>
        <w:t>親子</w:t>
      </w:r>
      <w:r>
        <w:rPr>
          <w:rFonts w:ascii="標楷體" w:eastAsia="標楷體" w:hAnsi="標楷體"/>
          <w:b/>
          <w:bCs/>
          <w:u w:val="single"/>
        </w:rPr>
        <w:t>各一人</w:t>
      </w:r>
      <w:r>
        <w:rPr>
          <w:rFonts w:ascii="標楷體" w:eastAsia="標楷體" w:hAnsi="標楷體"/>
          <w:b/>
          <w:bCs/>
        </w:rPr>
        <w:t>為報名單位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/>
          <w:bCs/>
        </w:rPr>
        <w:t>所有</w:t>
      </w:r>
      <w:r>
        <w:rPr>
          <w:rFonts w:ascii="標楷體" w:eastAsia="標楷體" w:hAnsi="標楷體"/>
          <w:b/>
          <w:bCs/>
          <w:u w:val="single"/>
        </w:rPr>
        <w:t>參賽人員皆須參與錄音</w:t>
      </w:r>
      <w:r>
        <w:rPr>
          <w:rFonts w:ascii="標楷體" w:eastAsia="標楷體" w:hAnsi="標楷體"/>
          <w:b/>
          <w:bCs/>
        </w:rPr>
        <w:t>。</w:t>
      </w:r>
    </w:p>
    <w:p w:rsidR="00612A37" w:rsidRDefault="00C5453F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作品文本以A4直式橫打，字型為標楷體，12級字，並須錄製聲音檔。</w:t>
      </w:r>
      <w:r>
        <w:rPr>
          <w:rFonts w:ascii="標楷體" w:eastAsia="標楷體" w:hAnsi="標楷體"/>
          <w:b/>
          <w:bCs/>
        </w:rPr>
        <w:t>文本須為聲音檔之</w:t>
      </w:r>
      <w:r>
        <w:rPr>
          <w:rFonts w:ascii="標楷體" w:eastAsia="標楷體" w:hAnsi="標楷體"/>
          <w:b/>
          <w:bCs/>
          <w:u w:val="single"/>
        </w:rPr>
        <w:t>逐字稿</w:t>
      </w:r>
      <w:r>
        <w:rPr>
          <w:rFonts w:ascii="標楷體" w:eastAsia="標楷體" w:hAnsi="標楷體"/>
          <w:bCs/>
        </w:rPr>
        <w:t>，非聲音檔之摘要，不符規定則取消參賽資格。</w:t>
      </w:r>
    </w:p>
    <w:p w:rsidR="00612A37" w:rsidRDefault="00C5453F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eastAsia="標楷體"/>
          <w:bCs/>
        </w:rPr>
        <w:t>徵件作品字數限制為</w:t>
      </w:r>
      <w:r>
        <w:rPr>
          <w:rFonts w:eastAsia="標楷體"/>
          <w:b/>
          <w:bCs/>
        </w:rPr>
        <w:t>包含標點符號</w:t>
      </w:r>
      <w:r>
        <w:rPr>
          <w:rFonts w:eastAsia="標楷體"/>
          <w:bCs/>
        </w:rPr>
        <w:t>之上限，</w:t>
      </w:r>
      <w:r>
        <w:rPr>
          <w:rFonts w:ascii="標楷體" w:eastAsia="標楷體" w:hAnsi="標楷體"/>
          <w:bCs/>
        </w:rPr>
        <w:t>不符規定則取消參賽資格。</w:t>
      </w:r>
    </w:p>
    <w:p w:rsidR="00612A37" w:rsidRDefault="00C5453F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徵件作品可視故事需求夾雜多種語言，但不接受純外語之作品。</w:t>
      </w:r>
    </w:p>
    <w:p w:rsidR="00612A37" w:rsidRDefault="00C5453F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</w:pPr>
      <w:r>
        <w:rPr>
          <w:rFonts w:ascii="標楷體" w:eastAsia="標楷體" w:hAnsi="標楷體"/>
          <w:bCs/>
        </w:rPr>
        <w:t>作品聲音檔只須單錄角色聲音，</w:t>
      </w:r>
      <w:r>
        <w:rPr>
          <w:rFonts w:ascii="標楷體" w:eastAsia="標楷體" w:hAnsi="標楷體"/>
          <w:b/>
          <w:bCs/>
          <w:u w:val="single"/>
        </w:rPr>
        <w:t>勿加入配樂或音效</w:t>
      </w:r>
      <w:r>
        <w:rPr>
          <w:rFonts w:ascii="標楷體" w:eastAsia="標楷體" w:hAnsi="標楷體"/>
          <w:bCs/>
        </w:rPr>
        <w:t>，並請</w:t>
      </w:r>
      <w:r>
        <w:rPr>
          <w:rFonts w:ascii="標楷體" w:eastAsia="標楷體" w:hAnsi="標楷體"/>
          <w:bCs/>
          <w:u w:val="single"/>
        </w:rPr>
        <w:t>存成</w:t>
      </w:r>
      <w:r>
        <w:rPr>
          <w:rFonts w:ascii="標楷體" w:eastAsia="標楷體" w:hAnsi="標楷體"/>
          <w:b/>
          <w:bCs/>
          <w:u w:val="single"/>
        </w:rPr>
        <w:t>MP3</w:t>
      </w:r>
      <w:r>
        <w:rPr>
          <w:rFonts w:ascii="標楷體" w:eastAsia="標楷體" w:hAnsi="標楷體"/>
          <w:bCs/>
          <w:u w:val="single"/>
        </w:rPr>
        <w:t>格式</w:t>
      </w:r>
      <w:r>
        <w:rPr>
          <w:rFonts w:ascii="標楷體" w:eastAsia="標楷體" w:hAnsi="標楷體"/>
          <w:bCs/>
        </w:rPr>
        <w:t>，不符規定則取消參賽資格。</w:t>
      </w:r>
    </w:p>
    <w:p w:rsidR="00612A37" w:rsidRDefault="00C5453F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Cs/>
        </w:rPr>
        <w:t>改編作品內容採原創方式，若作品涉及違反著作權或其他法律規範，作者須自負完全法律責任，一經檢舉則取消得獎資格。</w:t>
      </w:r>
    </w:p>
    <w:p w:rsidR="00612A37" w:rsidRDefault="00C41927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</w:rPr>
        <w:t>學生每人限報名一件作品</w:t>
      </w:r>
      <w:r>
        <w:rPr>
          <w:rFonts w:ascii="標楷體" w:eastAsia="標楷體" w:hAnsi="標楷體" w:hint="eastAsia"/>
        </w:rPr>
        <w:t>，</w:t>
      </w:r>
      <w:r w:rsidR="00D53BB3">
        <w:rPr>
          <w:rFonts w:ascii="標楷體" w:eastAsia="標楷體" w:hAnsi="標楷體"/>
          <w:bCs/>
        </w:rPr>
        <w:t>每件作品指導老師以2位為限，以收件報名表登記為準，恕不接受後續追加名單。</w:t>
      </w:r>
    </w:p>
    <w:p w:rsidR="00612A37" w:rsidRDefault="00D53BB3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</w:pPr>
      <w:r>
        <w:rPr>
          <w:rFonts w:ascii="標楷體" w:eastAsia="標楷體" w:hAnsi="標楷體"/>
          <w:b/>
          <w:bCs/>
        </w:rPr>
        <w:t>親子組錄音時，請以</w:t>
      </w:r>
      <w:r>
        <w:rPr>
          <w:rFonts w:ascii="標楷體" w:eastAsia="標楷體" w:hAnsi="標楷體"/>
          <w:b/>
          <w:bCs/>
          <w:u w:val="single"/>
        </w:rPr>
        <w:t>學生聲音為主</w:t>
      </w:r>
      <w:r>
        <w:rPr>
          <w:rFonts w:ascii="標楷體" w:eastAsia="標楷體" w:hAnsi="標楷體"/>
          <w:b/>
          <w:bCs/>
        </w:rPr>
        <w:t>，家長聲音為輔。</w:t>
      </w:r>
    </w:p>
    <w:p w:rsidR="00612A37" w:rsidRPr="00C41927" w:rsidRDefault="00D53BB3" w:rsidP="008A6535">
      <w:pPr>
        <w:numPr>
          <w:ilvl w:val="0"/>
          <w:numId w:val="5"/>
        </w:numPr>
        <w:tabs>
          <w:tab w:val="left" w:pos="993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 w:rsidRPr="00C41927">
        <w:rPr>
          <w:rFonts w:ascii="標楷體" w:eastAsia="標楷體" w:hAnsi="標楷體"/>
        </w:rPr>
        <w:t>歷年曾獲獎之自編故事劇本徵件作品，不得重複參賽。</w:t>
      </w:r>
    </w:p>
    <w:p w:rsidR="00612A37" w:rsidRPr="00D53BB3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/>
          <w:b/>
          <w:bCs/>
        </w:rPr>
        <w:t>評審</w:t>
      </w:r>
      <w:r w:rsidR="00D53BB3">
        <w:rPr>
          <w:rFonts w:ascii="標楷體" w:eastAsia="標楷體" w:hAnsi="標楷體"/>
          <w:b/>
          <w:bCs/>
        </w:rPr>
        <w:t>評分規準</w:t>
      </w:r>
    </w:p>
    <w:tbl>
      <w:tblPr>
        <w:tblW w:w="4766" w:type="pct"/>
        <w:tblInd w:w="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2295"/>
        <w:gridCol w:w="5895"/>
      </w:tblGrid>
      <w:tr w:rsidR="00612A37">
        <w:trPr>
          <w:trHeight w:val="462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評分規準</w:t>
            </w:r>
          </w:p>
        </w:tc>
      </w:tr>
      <w:tr w:rsidR="00C41927"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r>
              <w:rPr>
                <w:rFonts w:ascii="標楷體" w:eastAsia="標楷體" w:hAnsi="標楷體"/>
              </w:rPr>
              <w:t>低年級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內容65%、創意性35%</w:t>
            </w:r>
          </w:p>
        </w:tc>
      </w:tr>
      <w:tr w:rsidR="00C41927"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r>
              <w:rPr>
                <w:rFonts w:ascii="標楷體" w:eastAsia="標楷體" w:hAnsi="標楷體"/>
              </w:rPr>
              <w:t>中年級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r>
              <w:rPr>
                <w:rFonts w:ascii="標楷體" w:eastAsia="標楷體" w:hAnsi="標楷體"/>
                <w:spacing w:val="-4"/>
              </w:rPr>
              <w:t>自編故事高手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內容65%、創意性35%</w:t>
            </w:r>
          </w:p>
        </w:tc>
      </w:tr>
      <w:tr w:rsidR="00C41927">
        <w:trPr>
          <w:trHeight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r>
              <w:rPr>
                <w:rFonts w:ascii="標楷體" w:eastAsia="標楷體" w:hAnsi="標楷體"/>
              </w:rPr>
              <w:t>高年級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pPr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小小編劇達人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927" w:rsidRDefault="00C41927" w:rsidP="00C41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內容65%、創意性35%</w:t>
            </w:r>
          </w:p>
        </w:tc>
      </w:tr>
    </w:tbl>
    <w:p w:rsidR="00612A37" w:rsidRDefault="00C5453F" w:rsidP="00D53BB3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>
        <w:rPr>
          <w:rFonts w:ascii="標楷體" w:eastAsia="標楷體" w:hAnsi="標楷體"/>
          <w:b/>
        </w:rPr>
        <w:t>獎勵</w:t>
      </w:r>
    </w:p>
    <w:p w:rsidR="002B2671" w:rsidRPr="00C41927" w:rsidRDefault="002B2671" w:rsidP="00C41927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 w:rsidRPr="00C41927">
        <w:rPr>
          <w:rFonts w:ascii="標楷體" w:eastAsia="標楷體" w:hAnsi="標楷體"/>
        </w:rPr>
        <w:t>每組取以下獎項若干名並擇優代表本校參加「臺北市11</w:t>
      </w:r>
      <w:r w:rsidRPr="00C41927">
        <w:rPr>
          <w:rFonts w:ascii="標楷體" w:eastAsia="標楷體" w:hAnsi="標楷體" w:hint="eastAsia"/>
        </w:rPr>
        <w:t>3</w:t>
      </w:r>
      <w:r w:rsidRPr="00C41927">
        <w:rPr>
          <w:rFonts w:ascii="標楷體" w:eastAsia="標楷體" w:hAnsi="標楷體"/>
        </w:rPr>
        <w:t>年度自編故事劇本」比賽。</w:t>
      </w:r>
    </w:p>
    <w:p w:rsidR="002B2671" w:rsidRPr="00C41927" w:rsidRDefault="002B2671" w:rsidP="00C41927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 w:rsidRPr="00C41927">
        <w:rPr>
          <w:rFonts w:ascii="標楷體" w:eastAsia="標楷體" w:hAnsi="標楷體"/>
        </w:rPr>
        <w:t>特優：頒發獎狀及「增加本校圖書館每次書籍借閱量3本」一年、書香認證20點。</w:t>
      </w:r>
    </w:p>
    <w:p w:rsidR="002B2671" w:rsidRPr="00C41927" w:rsidRDefault="002B2671" w:rsidP="00C41927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 w:rsidRPr="00C41927">
        <w:rPr>
          <w:rFonts w:ascii="標楷體" w:eastAsia="標楷體" w:hAnsi="標楷體"/>
        </w:rPr>
        <w:t>優選：頒發獎狀及「增加本校圖書館每次書籍借閱量2本」一年、書香認證15點。</w:t>
      </w:r>
    </w:p>
    <w:p w:rsidR="002B2671" w:rsidRPr="00C41927" w:rsidRDefault="002B2671" w:rsidP="00C41927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 w:rsidRPr="00C41927">
        <w:rPr>
          <w:rFonts w:ascii="標楷體" w:eastAsia="標楷體" w:hAnsi="標楷體"/>
        </w:rPr>
        <w:t>佳作：頒發獎狀及「增加本校圖書館每次書籍借閱量1本」一年、書香認證10點。</w:t>
      </w:r>
    </w:p>
    <w:p w:rsidR="00612A37" w:rsidRPr="00C41927" w:rsidRDefault="002B2671" w:rsidP="00C41927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napToGrid w:val="0"/>
        <w:spacing w:line="400" w:lineRule="exact"/>
        <w:ind w:left="851" w:hanging="567"/>
        <w:jc w:val="both"/>
        <w:rPr>
          <w:rFonts w:ascii="標楷體" w:eastAsia="標楷體" w:hAnsi="標楷體"/>
        </w:rPr>
      </w:pPr>
      <w:r w:rsidRPr="00C41927">
        <w:rPr>
          <w:rFonts w:ascii="標楷體" w:eastAsia="標楷體" w:hAnsi="標楷體"/>
        </w:rPr>
        <w:t>參加：閱讀獎勵品乙份、書香認證5點。</w:t>
      </w:r>
    </w:p>
    <w:p w:rsidR="00612A37" w:rsidRPr="00C41927" w:rsidRDefault="002B2671" w:rsidP="00C41927">
      <w:pPr>
        <w:pStyle w:val="ab"/>
        <w:numPr>
          <w:ilvl w:val="0"/>
          <w:numId w:val="12"/>
        </w:numPr>
        <w:snapToGrid w:val="0"/>
        <w:spacing w:before="180" w:line="400" w:lineRule="exact"/>
        <w:ind w:left="482" w:hanging="482"/>
        <w:jc w:val="both"/>
      </w:pPr>
      <w:r w:rsidRPr="002B2671">
        <w:rPr>
          <w:rFonts w:eastAsia="標楷體"/>
          <w:b/>
        </w:rPr>
        <w:t>本實施辦法經</w:t>
      </w:r>
      <w:r w:rsidR="005E09CA">
        <w:rPr>
          <w:rFonts w:eastAsia="標楷體" w:hint="eastAsia"/>
          <w:b/>
        </w:rPr>
        <w:t xml:space="preserve">　</w:t>
      </w:r>
      <w:r w:rsidRPr="002B2671">
        <w:rPr>
          <w:rFonts w:eastAsia="標楷體"/>
          <w:b/>
        </w:rPr>
        <w:t>校長核示後得以實施，修正時亦同。</w:t>
      </w:r>
    </w:p>
    <w:p w:rsidR="00C41927" w:rsidRDefault="00C41927" w:rsidP="00C41927">
      <w:pPr>
        <w:snapToGrid w:val="0"/>
        <w:spacing w:before="180" w:line="40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C41927" w:rsidRDefault="00C41927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12A37" w:rsidRDefault="00C5453F">
      <w:pPr>
        <w:spacing w:after="180"/>
        <w:jc w:val="center"/>
      </w:pPr>
      <w:r>
        <w:rPr>
          <w:rFonts w:eastAsia="標楷體"/>
          <w:b/>
          <w:sz w:val="48"/>
          <w:szCs w:val="48"/>
        </w:rPr>
        <w:lastRenderedPageBreak/>
        <w:t>小小編劇達人廣播劇劇本體範例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612A37" w:rsidTr="005E09C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＊第一幕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612A37" w:rsidRDefault="00C5453F">
            <w:pPr>
              <w:spacing w:line="360" w:lineRule="exact"/>
              <w:ind w:left="729" w:hanging="72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旁白：北極熊-家家，一心期盼暑假趕快到，當結業式那天最後一節課的鐘聲響起，她忍不住大聲歡呼。(歡呼聲)家家的好友們—小陶、小傑、小羽，收拾好書包，一臉興奮地跑過來。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小陶：家家，放暑假，你有什麼計畫呢？</w:t>
            </w:r>
          </w:p>
          <w:p w:rsidR="00612A37" w:rsidRDefault="00C545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612A37" w:rsidRDefault="00C5453F">
            <w:pPr>
              <w:spacing w:line="360" w:lineRule="exact"/>
              <w:ind w:left="730" w:hanging="7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小羽：(驚訝的語氣)什麼？南極？南極離北極應該有「好幾個十萬八千千千里」那麼遠吧，我們又沒辦法學孫悟空翻個觔斗雲轉個幾圈就到南極，那怎麼去啊？</w:t>
            </w:r>
          </w:p>
          <w:p w:rsidR="00612A37" w:rsidRDefault="00C5453F">
            <w:pPr>
              <w:spacing w:line="360" w:lineRule="exact"/>
            </w:pPr>
            <w:r>
              <w:rPr>
                <w:rFonts w:ascii="標楷體" w:eastAsia="標楷體" w:hAnsi="標楷體"/>
              </w:rPr>
              <w:t>家家：俗話說：「三個臭皮匠勝過一個</w:t>
            </w:r>
            <w:r>
              <w:rPr>
                <w:rFonts w:ascii="標楷體" w:eastAsia="標楷體" w:hAnsi="標楷體"/>
                <w:u w:val="single"/>
              </w:rPr>
              <w:t>諸葛亮</w:t>
            </w:r>
            <w:r>
              <w:rPr>
                <w:rFonts w:ascii="標楷體" w:eastAsia="標楷體" w:hAnsi="標楷體"/>
              </w:rPr>
              <w:t>！」大家一起來想想辦法。</w:t>
            </w:r>
          </w:p>
          <w:p w:rsidR="00612A37" w:rsidRDefault="00C5453F">
            <w:pPr>
              <w:spacing w:line="360" w:lineRule="exact"/>
            </w:pPr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612A37" w:rsidRDefault="00C5453F">
            <w:pPr>
              <w:spacing w:line="360" w:lineRule="exact"/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家家、小陶、小傑異口同聲說：太久了吧！</w:t>
            </w:r>
          </w:p>
          <w:p w:rsidR="00612A37" w:rsidRDefault="00612A37">
            <w:pPr>
              <w:ind w:left="1279" w:hanging="1279"/>
              <w:rPr>
                <w:rFonts w:ascii="標楷體" w:eastAsia="標楷體" w:hAnsi="標楷體"/>
              </w:rPr>
            </w:pPr>
          </w:p>
          <w:p w:rsidR="00612A37" w:rsidRDefault="00C5453F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  <w:p w:rsidR="00612A37" w:rsidRDefault="00612A37">
            <w:pPr>
              <w:rPr>
                <w:rFonts w:ascii="標楷體" w:eastAsia="標楷體" w:hAnsi="標楷體"/>
              </w:rPr>
            </w:pPr>
          </w:p>
        </w:tc>
      </w:tr>
    </w:tbl>
    <w:p w:rsidR="00C41927" w:rsidRDefault="00C41927">
      <w:pPr>
        <w:ind w:left="480" w:hanging="480"/>
        <w:jc w:val="both"/>
      </w:pPr>
    </w:p>
    <w:p w:rsidR="00C41927" w:rsidRDefault="00C41927">
      <w:pPr>
        <w:widowControl/>
        <w:suppressAutoHyphens w:val="0"/>
      </w:pPr>
      <w:r>
        <w:br w:type="page"/>
      </w:r>
    </w:p>
    <w:p w:rsidR="00612A37" w:rsidRDefault="00C5453F">
      <w:pPr>
        <w:snapToGrid w:val="0"/>
        <w:spacing w:line="480" w:lineRule="exact"/>
        <w:ind w:left="792" w:hanging="552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-219071</wp:posOffset>
                </wp:positionH>
                <wp:positionV relativeFrom="paragraph">
                  <wp:posOffset>-66678</wp:posOffset>
                </wp:positionV>
                <wp:extent cx="2038353" cy="332741"/>
                <wp:effectExtent l="0" t="0" r="19047" b="10159"/>
                <wp:wrapNone/>
                <wp:docPr id="4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2A37" w:rsidRDefault="00C5453F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7.25pt;margin-top:-5.25pt;width:160.5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" strokeweight=".26467mm">
                <v:textbox>
                  <w:txbxContent>
                    <w:p w:rsidR="00612A37" w:rsidRDefault="00C5453F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B  </w:t>
                      </w:r>
                      <w:r>
                        <w:rPr>
                          <w:rFonts w:eastAsia="標楷體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111"/>
        <w:gridCol w:w="1418"/>
        <w:gridCol w:w="2834"/>
      </w:tblGrid>
      <w:tr w:rsidR="00612A37">
        <w:trPr>
          <w:trHeight w:val="496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臺北市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113年度國民小學推動兒童深耕</w:t>
            </w:r>
            <w:r>
              <w:rPr>
                <w:rFonts w:ascii="標楷體" w:eastAsia="標楷體" w:hAnsi="標楷體"/>
                <w:b/>
                <w:kern w:val="0"/>
                <w:sz w:val="28"/>
              </w:rPr>
              <w:t>閱讀自編故事劇本徵件作品說明書</w:t>
            </w:r>
          </w:p>
        </w:tc>
      </w:tr>
      <w:tr w:rsidR="00612A37">
        <w:trPr>
          <w:trHeight w:val="8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612A37" w:rsidRDefault="00C5453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612A37" w:rsidRDefault="00C5453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612A37">
        <w:trPr>
          <w:trHeight w:val="31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A37">
        <w:trPr>
          <w:trHeight w:val="312"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612A37" w:rsidRDefault="00C5453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612A37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612A37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612A37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612A37">
        <w:trPr>
          <w:trHeight w:val="313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612A37">
        <w:trPr>
          <w:trHeight w:val="61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612A37" w:rsidRDefault="00C5453F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</w:tr>
      <w:tr w:rsidR="00612A3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612A37" w:rsidRDefault="00C5453F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(以兩人為限)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</w:tr>
      <w:tr w:rsidR="00612A37">
        <w:trPr>
          <w:trHeight w:val="117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612A37" w:rsidRDefault="00C5453F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(僅低年級填寫，若非傳統童話故事請附掃描電子檔)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A37" w:rsidRDefault="00C545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612A37" w:rsidRDefault="00C545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612A37" w:rsidRDefault="00C545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612A3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612A3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612A37" w:rsidRDefault="00C5453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612A37">
            <w:pPr>
              <w:rPr>
                <w:rFonts w:ascii="標楷體" w:eastAsia="標楷體" w:hAnsi="標楷體"/>
              </w:rPr>
            </w:pPr>
          </w:p>
        </w:tc>
      </w:tr>
      <w:tr w:rsidR="00612A37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C54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612A37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C5453F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文字內容須為聲音檔之逐字稿，非聲音檔之摘要，</w:t>
            </w:r>
            <w:r>
              <w:rPr>
                <w:rFonts w:ascii="標楷體" w:eastAsia="標楷體" w:hAnsi="標楷體"/>
              </w:rPr>
              <w:t>此欄可視需要自行延伸)</w:t>
            </w: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  <w:p w:rsidR="00612A37" w:rsidRDefault="00612A37">
            <w:pPr>
              <w:rPr>
                <w:rFonts w:ascii="標楷體" w:hAnsi="標楷體"/>
              </w:rPr>
            </w:pPr>
          </w:p>
        </w:tc>
      </w:tr>
    </w:tbl>
    <w:p w:rsidR="00612A37" w:rsidRPr="00C41927" w:rsidRDefault="00612A37" w:rsidP="00C41927">
      <w:pPr>
        <w:spacing w:line="480" w:lineRule="exact"/>
      </w:pPr>
    </w:p>
    <w:sectPr w:rsidR="00612A37" w:rsidRPr="00C41927" w:rsidSect="005E09CA">
      <w:pgSz w:w="11906" w:h="16838"/>
      <w:pgMar w:top="720" w:right="720" w:bottom="720" w:left="720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76" w:rsidRDefault="00510976">
      <w:r>
        <w:separator/>
      </w:r>
    </w:p>
  </w:endnote>
  <w:endnote w:type="continuationSeparator" w:id="0">
    <w:p w:rsidR="00510976" w:rsidRDefault="0051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76" w:rsidRDefault="00510976">
      <w:r>
        <w:rPr>
          <w:color w:val="000000"/>
        </w:rPr>
        <w:separator/>
      </w:r>
    </w:p>
  </w:footnote>
  <w:footnote w:type="continuationSeparator" w:id="0">
    <w:p w:rsidR="00510976" w:rsidRDefault="0051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AC7"/>
    <w:multiLevelType w:val="multilevel"/>
    <w:tmpl w:val="09206C36"/>
    <w:lvl w:ilvl="0">
      <w:start w:val="1"/>
      <w:numFmt w:val="taiwaneseCountingThousand"/>
      <w:lvlText w:val="%1、"/>
      <w:lvlJc w:val="left"/>
      <w:pPr>
        <w:ind w:left="1000" w:hanging="510"/>
      </w:p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12015474"/>
    <w:multiLevelType w:val="multilevel"/>
    <w:tmpl w:val="7702E6F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73136E"/>
    <w:multiLevelType w:val="multilevel"/>
    <w:tmpl w:val="9EA225A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FF010E"/>
    <w:multiLevelType w:val="multilevel"/>
    <w:tmpl w:val="7702E6F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B90111"/>
    <w:multiLevelType w:val="multilevel"/>
    <w:tmpl w:val="3F48FC3A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2CA914D7"/>
    <w:multiLevelType w:val="hybridMultilevel"/>
    <w:tmpl w:val="87D20398"/>
    <w:lvl w:ilvl="0" w:tplc="6F1E565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960E1"/>
    <w:multiLevelType w:val="hybridMultilevel"/>
    <w:tmpl w:val="5414F7F6"/>
    <w:lvl w:ilvl="0" w:tplc="53BE181C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F23287"/>
    <w:multiLevelType w:val="multilevel"/>
    <w:tmpl w:val="56508B76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D76EE1"/>
    <w:multiLevelType w:val="multilevel"/>
    <w:tmpl w:val="0CF804A8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455A3ED7"/>
    <w:multiLevelType w:val="multilevel"/>
    <w:tmpl w:val="0972A764"/>
    <w:lvl w:ilvl="0">
      <w:start w:val="1"/>
      <w:numFmt w:val="taiwaneseCountingThousand"/>
      <w:lvlText w:val="(%1)"/>
      <w:lvlJc w:val="left"/>
      <w:pPr>
        <w:ind w:left="490" w:hanging="480"/>
      </w:pPr>
    </w:lvl>
    <w:lvl w:ilvl="1">
      <w:start w:val="1"/>
      <w:numFmt w:val="ideographTraditional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1450" w:hanging="480"/>
      </w:pPr>
    </w:lvl>
    <w:lvl w:ilvl="3">
      <w:start w:val="1"/>
      <w:numFmt w:val="decimal"/>
      <w:lvlText w:val="%4."/>
      <w:lvlJc w:val="left"/>
      <w:pPr>
        <w:ind w:left="1930" w:hanging="480"/>
      </w:pPr>
    </w:lvl>
    <w:lvl w:ilvl="4">
      <w:start w:val="1"/>
      <w:numFmt w:val="ideographTraditional"/>
      <w:lvlText w:val="%5、"/>
      <w:lvlJc w:val="left"/>
      <w:pPr>
        <w:ind w:left="2410" w:hanging="480"/>
      </w:pPr>
    </w:lvl>
    <w:lvl w:ilvl="5">
      <w:start w:val="1"/>
      <w:numFmt w:val="lowerRoman"/>
      <w:lvlText w:val="%6."/>
      <w:lvlJc w:val="right"/>
      <w:pPr>
        <w:ind w:left="2890" w:hanging="480"/>
      </w:pPr>
    </w:lvl>
    <w:lvl w:ilvl="6">
      <w:start w:val="1"/>
      <w:numFmt w:val="decimal"/>
      <w:lvlText w:val="%7."/>
      <w:lvlJc w:val="left"/>
      <w:pPr>
        <w:ind w:left="3370" w:hanging="480"/>
      </w:pPr>
    </w:lvl>
    <w:lvl w:ilvl="7">
      <w:start w:val="1"/>
      <w:numFmt w:val="ideographTraditional"/>
      <w:lvlText w:val="%8、"/>
      <w:lvlJc w:val="left"/>
      <w:pPr>
        <w:ind w:left="3850" w:hanging="480"/>
      </w:pPr>
    </w:lvl>
    <w:lvl w:ilvl="8">
      <w:start w:val="1"/>
      <w:numFmt w:val="lowerRoman"/>
      <w:lvlText w:val="%9."/>
      <w:lvlJc w:val="right"/>
      <w:pPr>
        <w:ind w:left="4330" w:hanging="480"/>
      </w:pPr>
    </w:lvl>
  </w:abstractNum>
  <w:abstractNum w:abstractNumId="10" w15:restartNumberingAfterBreak="0">
    <w:nsid w:val="489127E5"/>
    <w:multiLevelType w:val="multilevel"/>
    <w:tmpl w:val="8ED0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48268B"/>
    <w:multiLevelType w:val="multilevel"/>
    <w:tmpl w:val="950C82DC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2" w15:restartNumberingAfterBreak="0">
    <w:nsid w:val="56A77F15"/>
    <w:multiLevelType w:val="multilevel"/>
    <w:tmpl w:val="2E54C80C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13" w15:restartNumberingAfterBreak="0">
    <w:nsid w:val="64671827"/>
    <w:multiLevelType w:val="multilevel"/>
    <w:tmpl w:val="0CF804A8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14" w15:restartNumberingAfterBreak="0">
    <w:nsid w:val="68DC0BEF"/>
    <w:multiLevelType w:val="multilevel"/>
    <w:tmpl w:val="FDC28502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autoHyphenation/>
  <w:drawingGridHorizontalSpacing w:val="120"/>
  <w:drawingGridVerticalSpacing w:val="19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37"/>
    <w:rsid w:val="002B2671"/>
    <w:rsid w:val="00510976"/>
    <w:rsid w:val="00584B3B"/>
    <w:rsid w:val="005E09CA"/>
    <w:rsid w:val="00612A37"/>
    <w:rsid w:val="00C41927"/>
    <w:rsid w:val="00C5453F"/>
    <w:rsid w:val="00C65805"/>
    <w:rsid w:val="00D53BB3"/>
    <w:rsid w:val="00D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77005"/>
  <w15:docId w15:val="{D42C3AA3-4207-44A7-8572-7D33935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B6</cp:lastModifiedBy>
  <cp:revision>2</cp:revision>
  <cp:lastPrinted>2020-02-17T06:32:00Z</cp:lastPrinted>
  <dcterms:created xsi:type="dcterms:W3CDTF">2024-06-05T05:02:00Z</dcterms:created>
  <dcterms:modified xsi:type="dcterms:W3CDTF">2024-06-05T05:02:00Z</dcterms:modified>
</cp:coreProperties>
</file>